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408"/>
        <w:gridCol w:w="5409"/>
        <w:gridCol w:w="4884"/>
      </w:tblGrid>
      <w:tr w:rsidR="00940B7F" w:rsidTr="00940B7F">
        <w:tc>
          <w:tcPr>
            <w:tcW w:w="5408" w:type="dxa"/>
          </w:tcPr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48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Прочитайте сказку «Рукавичка»</w:t>
            </w:r>
          </w:p>
          <w:p w:rsidR="00940B7F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48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 рассмотрите иллюстрации в книге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P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3135670" cy="4120427"/>
                  <wp:effectExtent l="0" t="0" r="7620" b="0"/>
                  <wp:docPr id="9" name="Рисунок 9" descr="C:\Users\Ольга\Desktop\2136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2136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711" cy="412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Pr="00C84845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09" w:type="dxa"/>
          </w:tcPr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right="116"/>
              <w:jc w:val="both"/>
              <w:rPr>
                <w:rFonts w:ascii="Times New Roman" w:eastAsia="Calibri" w:hAnsi="Times New Roman" w:cs="Times New Roman"/>
                <w:b/>
                <w:noProof/>
                <w:kern w:val="2"/>
                <w:sz w:val="24"/>
                <w:szCs w:val="24"/>
                <w:lang w:eastAsia="ru-RU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noProof/>
                <w:lang w:eastAsia="ru-RU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9AA22B" wp14:editId="674C08D6">
                  <wp:extent cx="2927985" cy="3434080"/>
                  <wp:effectExtent l="0" t="0" r="5715" b="0"/>
                  <wp:docPr id="3" name="Рисунок 3" descr="http://dou1-usolie.ru/wp-content/uploads/2016/04/3120241-60572d3ca91b7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ou1-usolie.ru/wp-content/uploads/2016/04/3120241-60572d3ca91b7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widowControl w:val="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FBE2F0" wp14:editId="5C3E124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217170</wp:posOffset>
                      </wp:positionV>
                      <wp:extent cx="2211705" cy="447675"/>
                      <wp:effectExtent l="24130" t="93345" r="12065" b="12573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1705" cy="447675"/>
                                <a:chOff x="10936" y="11189"/>
                                <a:chExt cx="221" cy="44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21126000">
                                  <a:off x="10936" y="11189"/>
                                  <a:ext cx="221" cy="45"/>
                                </a:xfrm>
                                <a:custGeom>
                                  <a:avLst/>
                                  <a:gdLst>
                                    <a:gd name="G0" fmla="+- 3128 0 0"/>
                                    <a:gd name="T0" fmla="*/ 10800 w 21600"/>
                                    <a:gd name="T1" fmla="*/ 0 h 21600"/>
                                    <a:gd name="T2" fmla="*/ 0 w 21600"/>
                                    <a:gd name="T3" fmla="*/ 8105 h 21600"/>
                                    <a:gd name="T4" fmla="*/ 3128 w 21600"/>
                                    <a:gd name="T5" fmla="*/ 21600 h 21600"/>
                                    <a:gd name="T6" fmla="*/ 10800 w 21600"/>
                                    <a:gd name="T7" fmla="*/ 16210 h 21600"/>
                                    <a:gd name="T8" fmla="*/ 21600 w 21600"/>
                                    <a:gd name="T9" fmla="*/ 8105 h 21600"/>
                                    <a:gd name="T10" fmla="*/ 3163 w 21600"/>
                                    <a:gd name="T11" fmla="*/ 2374 h 21600"/>
                                    <a:gd name="T12" fmla="*/ 18437 w 21600"/>
                                    <a:gd name="T13" fmla="*/ 1383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3128" y="21600"/>
                                      </a:moveTo>
                                      <a:lnTo>
                                        <a:pt x="9590" y="16158"/>
                                      </a:lnTo>
                                      <a:cubicBezTo>
                                        <a:pt x="9991" y="16192"/>
                                        <a:pt x="10395" y="16210"/>
                                        <a:pt x="10800" y="16210"/>
                                      </a:cubicBezTo>
                                      <a:cubicBezTo>
                                        <a:pt x="16764" y="16210"/>
                                        <a:pt x="21600" y="12581"/>
                                        <a:pt x="21600" y="8105"/>
                                      </a:cubicBezTo>
                                      <a:cubicBezTo>
                                        <a:pt x="21600" y="3628"/>
                                        <a:pt x="16764" y="0"/>
                                        <a:pt x="10800" y="0"/>
                                      </a:cubicBezTo>
                                      <a:cubicBezTo>
                                        <a:pt x="4835" y="0"/>
                                        <a:pt x="0" y="3628"/>
                                        <a:pt x="0" y="8105"/>
                                      </a:cubicBezTo>
                                      <a:cubicBezTo>
                                        <a:pt x="-1" y="10568"/>
                                        <a:pt x="1493" y="12898"/>
                                        <a:pt x="4057" y="144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FF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 rot="21132001">
                                  <a:off x="10942" y="11194"/>
                                  <a:ext cx="208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lt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40B7F" w:rsidRDefault="00940B7F" w:rsidP="00940B7F">
                                    <w:pPr>
                                      <w:pStyle w:val="msoorganizationname2"/>
                                      <w:widowControl w:val="0"/>
                                    </w:pPr>
                                    <w:r>
                                      <w:t>Контакты</w:t>
                                    </w:r>
                                  </w:p>
                                </w:txbxContent>
                              </wps:txbx>
                              <wps:bodyPr rot="0" vert="horz" wrap="square" lIns="36195" tIns="36195" rIns="36195" bIns="3619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28.9pt;margin-top:17.1pt;width:174.15pt;height:35.25pt;z-index:251658240" coordorigin="10936,11189" coordsize="22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">
                      <v:shape id="AutoShape 3" o:spid="_x0000_s1027" style="position:absolute;left:10936;top:11189;width:221;height:45;rotation:-51773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Rb8IA&#10;AADaAAAADwAAAGRycy9kb3ducmV2LnhtbESPQYvCMBSE74L/ITzBm6a6oKUaRYSFZfVS6y4eH82z&#10;LTYv3Sar9d8bQfA4zMw3zHLdmVpcqXWVZQWTcQSCOLe64kLBMfscxSCcR9ZYWyYFd3KwXvV7S0y0&#10;vXFK14MvRICwS1BB6X2TSOnykgy6sW2Ig3e2rUEfZFtI3eItwE0tp1E0kwYrDgslNrQtKb8c/o2C&#10;6ek3v/zFe/Ptfo4fsdyl8yztlBoOus0ChKfOv8Ov9pdWMIP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lFvwgAAANoAAAAPAAAAAAAAAAAAAAAAAJgCAABkcnMvZG93&#10;bnJldi54bWxQSwUGAAAAAAQABAD1AAAAhwMAAAAA&#10;" path="m3128,21600l9590,16158v401,34,805,52,1210,52c16764,16210,21600,12581,21600,8105,21600,3628,16764,,10800,,4835,,,3628,,8105v-1,2463,1493,4793,4057,6331l3128,21600xe" strokecolor="black [0]" strokeweight="2.25pt" insetpen="t">
                        <v:stroke joinstyle="miter"/>
                        <v:shadow color="white"/>
                        <v:path o:connecttype="custom" o:connectlocs="111,0;0,17;32,45;111,34;221,17" o:connectangles="0,0,0,0,0" textboxrect="3128,2400,18472,1392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0942;top:11194;width:208;height:25;rotation:-5111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QtMIA&#10;AADaAAAADwAAAGRycy9kb3ducmV2LnhtbESP3YrCMBSE7xd8h3AE79ZUBX+qUURYXBAWbOv9oTm2&#10;1eakNFnbfXsjLHg5zMw3zGbXm1o8qHWVZQWTcQSCOLe64kJBln59LkE4j6yxtkwK/sjBbjv42GCs&#10;bcdneiS+EAHCLkYFpfdNLKXLSzLoxrYhDt7VtgZ9kG0hdYtdgJtaTqNoLg1WHBZKbOhQUn5Pfo2C&#10;vktPxfFW/0xmx3OeZHplL5lWajTs92sQnnr/Dv+3v7WCBbyuhBs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hC0wgAAANoAAAAPAAAAAAAAAAAAAAAAAJgCAABkcnMvZG93&#10;bnJldi54bWxQSwUGAAAAAAQABAD1AAAAhwMAAAAA&#10;" filled="f" fillcolor="black [1]" stroked="f" strokecolor="black [0]" strokeweight="0" insetpen="t">
                        <v:textbox inset="2.85pt,2.85pt,2.85pt,2.85pt">
                          <w:txbxContent>
                            <w:p w:rsidR="00940B7F" w:rsidRDefault="00940B7F" w:rsidP="00940B7F">
                              <w:pPr>
                                <w:pStyle w:val="msoorganizationname2"/>
                                <w:widowControl w:val="0"/>
                              </w:pPr>
                              <w:r>
                                <w:t>Контакты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 </w:t>
            </w: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Наш адрес:</w:t>
            </w: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Ленинградский проспект 58А</w:t>
            </w:r>
          </w:p>
          <w:p w:rsidR="00940B7F" w:rsidRDefault="00940B7F">
            <w:pPr>
              <w:widowControl w:val="0"/>
              <w:ind w:left="402"/>
            </w:pPr>
            <w:r>
              <w:t>Телефон: 28-86-10 28-86-11</w:t>
            </w:r>
          </w:p>
          <w:p w:rsidR="00940B7F" w:rsidRDefault="00940B7F">
            <w:pPr>
              <w:pStyle w:val="a4"/>
              <w:spacing w:after="0"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сайта:  </w:t>
            </w:r>
            <w:hyperlink r:id="rId7" w:history="1"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http</w:t>
              </w:r>
              <w:r w:rsidRPr="000B033E">
                <w:rPr>
                  <w:rStyle w:val="a3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mdou</w:t>
              </w:r>
              <w:proofErr w:type="spellEnd"/>
              <w:r w:rsidRPr="000B033E">
                <w:rPr>
                  <w:rStyle w:val="a3"/>
                  <w:sz w:val="22"/>
                  <w:szCs w:val="22"/>
                  <w:lang w:eastAsia="en-US"/>
                </w:rPr>
                <w:t>111.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Pr="000B033E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yar</w:t>
              </w:r>
              <w:proofErr w:type="spellEnd"/>
              <w:r w:rsidRPr="000B033E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940B7F" w:rsidRDefault="00940B7F">
            <w:pPr>
              <w:ind w:left="402"/>
              <w:rPr>
                <w:lang w:val="en-US"/>
              </w:rPr>
            </w:pPr>
            <w:r>
              <w:rPr>
                <w:lang w:val="en-US"/>
              </w:rPr>
              <w:t xml:space="preserve">E-mail:   </w:t>
            </w:r>
            <w:hyperlink r:id="rId8" w:history="1">
              <w:r w:rsidRPr="000B033E">
                <w:rPr>
                  <w:rStyle w:val="a3"/>
                  <w:lang w:val="en-US"/>
                </w:rPr>
                <w:t>yardou1</w:t>
              </w:r>
              <w:r w:rsidRPr="000B033E">
                <w:rPr>
                  <w:rStyle w:val="a3"/>
                </w:rPr>
                <w:t>11</w:t>
              </w:r>
              <w:r w:rsidRPr="000B033E">
                <w:rPr>
                  <w:rStyle w:val="a3"/>
                  <w:lang w:val="en-US"/>
                </w:rPr>
                <w:t>@yandex.ru</w:t>
              </w:r>
            </w:hyperlink>
          </w:p>
          <w:p w:rsidR="00940B7F" w:rsidRDefault="00940B7F">
            <w:pPr>
              <w:widowControl w:val="0"/>
              <w:rPr>
                <w:sz w:val="18"/>
                <w:szCs w:val="18"/>
              </w:rPr>
            </w:pPr>
            <w:r>
              <w:t> </w:t>
            </w: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84" w:type="dxa"/>
          </w:tcPr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Муниципальное дошкольное образовательное учреждение</w:t>
            </w: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«Детский сад № 111»</w:t>
            </w:r>
          </w:p>
          <w:p w:rsidR="00940B7F" w:rsidRDefault="00940B7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C8484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798466" cy="1849494"/>
                  <wp:effectExtent l="0" t="0" r="0" b="0"/>
                  <wp:docPr id="10" name="Рисунок 10" descr="C:\Users\Ольга\Desktop\07016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07016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561" cy="184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 xml:space="preserve">Консультационный </w:t>
            </w: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пункт</w:t>
            </w:r>
          </w:p>
          <w:p w:rsidR="00940B7F" w:rsidRDefault="00940B7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940B7F" w:rsidRDefault="00940B7F">
            <w:pPr>
              <w:suppressAutoHyphens/>
              <w:spacing w:after="0" w:line="100" w:lineRule="atLeast"/>
              <w:jc w:val="center"/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  <w:t>«</w:t>
            </w:r>
            <w:r w:rsidR="00325310"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>Подружились</w:t>
            </w:r>
            <w:r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>»</w:t>
            </w: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C84845" w:rsidP="007A7F36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                </w:t>
            </w:r>
            <w:r w:rsidR="007A7F36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Ноябрь</w:t>
            </w:r>
            <w:bookmarkStart w:id="0" w:name="_GoBack"/>
            <w:bookmarkEnd w:id="0"/>
            <w:r w:rsidR="00940B7F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2020</w:t>
            </w:r>
          </w:p>
        </w:tc>
      </w:tr>
      <w:tr w:rsidR="00940B7F" w:rsidTr="00940B7F">
        <w:tc>
          <w:tcPr>
            <w:tcW w:w="5408" w:type="dxa"/>
          </w:tcPr>
          <w:p w:rsidR="00940B7F" w:rsidRPr="00C84845" w:rsidRDefault="00C84845" w:rsidP="00C84845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</w:pPr>
            <w:r w:rsidRPr="00C84845"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  <w:lastRenderedPageBreak/>
              <w:t>Поиграйте в ритмическую игру</w:t>
            </w:r>
          </w:p>
          <w:p w:rsidR="00C84845" w:rsidRPr="00C84845" w:rsidRDefault="00C84845" w:rsidP="00C84845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eastAsia="hi-IN" w:bidi="hi-IN"/>
              </w:rPr>
            </w:pPr>
            <w:r w:rsidRPr="00C84845">
              <w:rPr>
                <w:rFonts w:ascii="Times New Roman" w:hAnsi="Times New Roman" w:cs="Times New Roman"/>
                <w:sz w:val="28"/>
                <w:szCs w:val="28"/>
              </w:rPr>
              <w:t>Где же, где же наши ручки наши ручки, наши ручки? (2 раза) (Прячут руки за спиной</w:t>
            </w:r>
            <w:proofErr w:type="gramStart"/>
            <w:r w:rsidRPr="00C8484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C848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4845">
              <w:rPr>
                <w:rFonts w:ascii="Times New Roman" w:hAnsi="Times New Roman" w:cs="Times New Roman"/>
                <w:sz w:val="28"/>
                <w:szCs w:val="28"/>
              </w:rPr>
              <w:br/>
              <w:t>Вот ручки, наши ручки, (Выполняют движение "фонарики")</w:t>
            </w:r>
            <w:r w:rsidRPr="00C84845">
              <w:rPr>
                <w:rFonts w:ascii="Times New Roman" w:hAnsi="Times New Roman" w:cs="Times New Roman"/>
                <w:sz w:val="28"/>
                <w:szCs w:val="28"/>
              </w:rPr>
              <w:br/>
              <w:t>пляшут, пляшут наши ручки,</w:t>
            </w:r>
            <w:r w:rsidRPr="00C84845">
              <w:rPr>
                <w:rFonts w:ascii="Times New Roman" w:hAnsi="Times New Roman" w:cs="Times New Roman"/>
                <w:sz w:val="28"/>
                <w:szCs w:val="28"/>
              </w:rPr>
              <w:br/>
              <w:t>Пляшут, пляшут наши ручки. Сжимают и разжимают кулачки.</w:t>
            </w:r>
            <w:r w:rsidRPr="00C84845">
              <w:rPr>
                <w:rFonts w:ascii="Times New Roman" w:hAnsi="Times New Roman" w:cs="Times New Roman"/>
                <w:sz w:val="28"/>
                <w:szCs w:val="28"/>
              </w:rPr>
              <w:br/>
              <w:t>Поплясали, стоп!</w:t>
            </w:r>
            <w:r w:rsidRPr="00C848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4845">
              <w:rPr>
                <w:rFonts w:ascii="Times New Roman" w:hAnsi="Times New Roman" w:cs="Times New Roman"/>
                <w:sz w:val="28"/>
                <w:szCs w:val="28"/>
              </w:rPr>
              <w:br/>
              <w:t>Где же, где же наши ножки, (приседая, закрывают ножки) наши ножки, наши ножки? (2 раза) руками</w:t>
            </w:r>
            <w:proofErr w:type="gramStart"/>
            <w:r w:rsidRPr="00C84845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C84845">
              <w:rPr>
                <w:rFonts w:ascii="Times New Roman" w:hAnsi="Times New Roman" w:cs="Times New Roman"/>
                <w:sz w:val="28"/>
                <w:szCs w:val="28"/>
              </w:rPr>
              <w:t>от ножки, наши ножки, Выставляют ножки на каблучок</w:t>
            </w:r>
            <w:r w:rsidRPr="00C84845">
              <w:rPr>
                <w:rFonts w:ascii="Times New Roman" w:hAnsi="Times New Roman" w:cs="Times New Roman"/>
                <w:sz w:val="28"/>
                <w:szCs w:val="28"/>
              </w:rPr>
              <w:br/>
              <w:t>пляшут, пляшут наши ножки!</w:t>
            </w:r>
            <w:r w:rsidRPr="00C84845">
              <w:rPr>
                <w:rFonts w:ascii="Times New Roman" w:hAnsi="Times New Roman" w:cs="Times New Roman"/>
                <w:sz w:val="28"/>
                <w:szCs w:val="28"/>
              </w:rPr>
              <w:br/>
              <w:t>Пляшут, пляшут наши ножки,</w:t>
            </w:r>
            <w:r w:rsidRPr="00C84845">
              <w:rPr>
                <w:rFonts w:ascii="Times New Roman" w:hAnsi="Times New Roman" w:cs="Times New Roman"/>
                <w:sz w:val="28"/>
                <w:szCs w:val="28"/>
              </w:rPr>
              <w:br/>
              <w:t>поплясали, стоп!</w:t>
            </w:r>
            <w:r w:rsidRPr="00C848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4845">
              <w:rPr>
                <w:rFonts w:ascii="Times New Roman" w:hAnsi="Times New Roman" w:cs="Times New Roman"/>
                <w:sz w:val="28"/>
                <w:szCs w:val="28"/>
              </w:rPr>
              <w:br/>
              <w:t>Где же, где же наши детки... Закрывают лицо ладонями</w:t>
            </w:r>
            <w:proofErr w:type="gramStart"/>
            <w:r w:rsidRPr="00C84845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C84845">
              <w:rPr>
                <w:rFonts w:ascii="Times New Roman" w:hAnsi="Times New Roman" w:cs="Times New Roman"/>
                <w:sz w:val="28"/>
                <w:szCs w:val="28"/>
              </w:rPr>
              <w:t>от детки, наши детки... Раскидывают руки в стороны</w:t>
            </w:r>
            <w:proofErr w:type="gramStart"/>
            <w:r w:rsidRPr="00C84845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C84845">
              <w:rPr>
                <w:rFonts w:ascii="Times New Roman" w:hAnsi="Times New Roman" w:cs="Times New Roman"/>
                <w:sz w:val="28"/>
                <w:szCs w:val="28"/>
              </w:rPr>
              <w:t>ляшут, пляшут наши детки... Качаются на месте (пружинка)</w:t>
            </w:r>
            <w:r w:rsidRPr="00C84845">
              <w:rPr>
                <w:rFonts w:ascii="Times New Roman" w:hAnsi="Times New Roman" w:cs="Times New Roman"/>
                <w:sz w:val="28"/>
                <w:szCs w:val="28"/>
              </w:rPr>
              <w:br/>
              <w:t>Поплясали, стоп</w:t>
            </w:r>
          </w:p>
          <w:p w:rsidR="00940B7F" w:rsidRDefault="00940B7F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09" w:type="dxa"/>
            <w:hideMark/>
          </w:tcPr>
          <w:p w:rsidR="00940B7F" w:rsidRPr="00C84845" w:rsidRDefault="00325310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Познакомьте ребенка с матрешкой и расскажите стихотворение. Чтение сопроводите действиями с трехместной матрешкой.</w:t>
            </w:r>
          </w:p>
          <w:p w:rsidR="00325310" w:rsidRDefault="00325310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40B7F" w:rsidRDefault="00325310">
            <w:pPr>
              <w:pStyle w:val="a6"/>
              <w:spacing w:before="100" w:beforeAutospacing="1" w:after="100" w:afterAutospacing="1"/>
              <w:ind w:left="26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03204" cy="2840477"/>
                  <wp:effectExtent l="0" t="0" r="6985" b="0"/>
                  <wp:docPr id="8" name="Рисунок 8" descr="C:\Users\Ольга\Desktop\2663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2663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793" cy="284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</w:tcPr>
          <w:p w:rsidR="00325310" w:rsidRPr="00325310" w:rsidRDefault="00325310" w:rsidP="00325310">
            <w:pPr>
              <w:jc w:val="center"/>
              <w:rPr>
                <w:rFonts w:ascii="Times New Roman" w:eastAsia="Andale Sans UI" w:hAnsi="Times New Roman" w:cs="Times New Roman"/>
                <w:kern w:val="1"/>
                <w:sz w:val="30"/>
                <w:szCs w:val="36"/>
              </w:rPr>
            </w:pPr>
            <w:r w:rsidRPr="00325310">
              <w:rPr>
                <w:rFonts w:ascii="Times New Roman" w:eastAsia="Andale Sans UI" w:hAnsi="Times New Roman" w:cs="Times New Roman"/>
                <w:kern w:val="1"/>
                <w:sz w:val="30"/>
                <w:szCs w:val="36"/>
              </w:rPr>
              <w:t>«Матрешка».</w:t>
            </w: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3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 меня матрешка есть, новая игрушка.</w:t>
            </w: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3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 желтом сарафанчике славная толстушка.</w:t>
            </w: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3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 ее откроешь – в ней сидит вторая,</w:t>
            </w: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3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Вся в зеленом, как весной травка молодая…</w:t>
            </w: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3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 вторую отвернешь – там еще матрешка.</w:t>
            </w: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3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Та матрешка -  вовсе крошка.</w:t>
            </w: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3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То – любимая матрешка.</w:t>
            </w: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3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Вся она, как маков цвет:</w:t>
            </w: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3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Сарафан на ней надет алый, как, цветочек,</w:t>
            </w: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3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 под цвет платочек.</w:t>
            </w: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3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Пуще всех ее храню, больше всех ее люблю,</w:t>
            </w: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3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Маленькую крошку – красную матрешку.</w:t>
            </w: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3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Вот какие красивые матрешки пришли к нам в гости.</w:t>
            </w: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3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Они хотят с нами познакомиться. Давайте мы с вами встанем в круг, и будем знакомиться.</w:t>
            </w: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30"/>
                <w:szCs w:val="3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30"/>
                <w:szCs w:val="36"/>
              </w:rPr>
              <w:t>З. Медведева</w:t>
            </w:r>
          </w:p>
          <w:p w:rsidR="00940B7F" w:rsidRPr="00325310" w:rsidRDefault="00940B7F" w:rsidP="0032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40B7F" w:rsidRDefault="00940B7F">
            <w:pPr>
              <w:tabs>
                <w:tab w:val="left" w:pos="851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940B7F" w:rsidRDefault="00940B7F" w:rsidP="00C84845">
            <w:pPr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D7E78" w:rsidRDefault="00DD7E78" w:rsidP="00C84845"/>
    <w:sectPr w:rsidR="00DD7E78" w:rsidSect="00940B7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5"/>
    <w:rsid w:val="00325310"/>
    <w:rsid w:val="004E4FAD"/>
    <w:rsid w:val="00635245"/>
    <w:rsid w:val="007A7F36"/>
    <w:rsid w:val="00940B7F"/>
    <w:rsid w:val="00C84845"/>
    <w:rsid w:val="00D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B7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40B7F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0B7F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0B7F"/>
    <w:pPr>
      <w:ind w:left="720"/>
      <w:contextualSpacing/>
    </w:pPr>
  </w:style>
  <w:style w:type="paragraph" w:customStyle="1" w:styleId="msotitle3">
    <w:name w:val="msotitle3"/>
    <w:rsid w:val="00940B7F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940B7F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940B7F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B7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40B7F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0B7F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0B7F"/>
    <w:pPr>
      <w:ind w:left="720"/>
      <w:contextualSpacing/>
    </w:pPr>
  </w:style>
  <w:style w:type="paragraph" w:customStyle="1" w:styleId="msotitle3">
    <w:name w:val="msotitle3"/>
    <w:rsid w:val="00940B7F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940B7F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940B7F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111.edu.ya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</cp:revision>
  <dcterms:created xsi:type="dcterms:W3CDTF">2021-01-11T05:24:00Z</dcterms:created>
  <dcterms:modified xsi:type="dcterms:W3CDTF">2021-01-11T18:15:00Z</dcterms:modified>
</cp:coreProperties>
</file>