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5408"/>
        <w:gridCol w:w="5409"/>
        <w:gridCol w:w="4884"/>
      </w:tblGrid>
      <w:tr w:rsidR="00940B7F" w:rsidTr="00940B7F">
        <w:tc>
          <w:tcPr>
            <w:tcW w:w="5408" w:type="dxa"/>
          </w:tcPr>
          <w:p w:rsidR="00940B7F" w:rsidRDefault="00940B7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C84845" w:rsidRDefault="00C84845" w:rsidP="00C8484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C67F8" w:rsidRDefault="003C67F8" w:rsidP="00C8484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C67F8" w:rsidRDefault="003C67F8" w:rsidP="00C8484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84845" w:rsidRDefault="00C84845" w:rsidP="00C8484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84845" w:rsidRDefault="00C84845" w:rsidP="00C8484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84845" w:rsidRDefault="00C84845" w:rsidP="00C8484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848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Прочитайте </w:t>
            </w:r>
            <w:r w:rsidR="004D2BF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русскую народную </w:t>
            </w:r>
            <w:r w:rsidRPr="00C848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сказку «</w:t>
            </w:r>
            <w:r w:rsidR="004D2BF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Заюшкина избушка</w:t>
            </w:r>
            <w:r w:rsidRPr="00C848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»</w:t>
            </w:r>
          </w:p>
          <w:p w:rsidR="00940B7F" w:rsidRDefault="00C84845" w:rsidP="00C8484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848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 рассмотрите иллюстрации в книге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</w:p>
          <w:p w:rsidR="00C84845" w:rsidRDefault="00C84845" w:rsidP="00C8484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84845" w:rsidRPr="00C84845" w:rsidRDefault="004D2BF1" w:rsidP="00C8484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kern w:val="2"/>
                <w:sz w:val="28"/>
                <w:szCs w:val="28"/>
                <w:lang w:eastAsia="ru-RU"/>
              </w:rPr>
              <w:drawing>
                <wp:inline distT="0" distB="0" distL="0" distR="0" wp14:anchorId="677ABA64" wp14:editId="6A4D7D12">
                  <wp:extent cx="3188223" cy="3056302"/>
                  <wp:effectExtent l="0" t="0" r="0" b="0"/>
                  <wp:docPr id="1" name="Рисунок 1" descr="C:\Users\Ольга\Desktop\29780ro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ьга\Desktop\29780ro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1971" cy="305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B7F" w:rsidRPr="00C84845" w:rsidRDefault="00940B7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  <w:p w:rsidR="00940B7F" w:rsidRDefault="00940B7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940B7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940B7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940B7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940B7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940B7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409" w:type="dxa"/>
          </w:tcPr>
          <w:p w:rsidR="00940B7F" w:rsidRDefault="00940B7F">
            <w:pPr>
              <w:tabs>
                <w:tab w:val="left" w:pos="491"/>
              </w:tabs>
              <w:suppressAutoHyphens/>
              <w:spacing w:after="0" w:line="100" w:lineRule="atLeast"/>
              <w:ind w:right="116"/>
              <w:jc w:val="both"/>
              <w:rPr>
                <w:rFonts w:ascii="Times New Roman" w:eastAsia="Calibri" w:hAnsi="Times New Roman" w:cs="Times New Roman"/>
                <w:b/>
                <w:noProof/>
                <w:kern w:val="2"/>
                <w:sz w:val="24"/>
                <w:szCs w:val="24"/>
                <w:lang w:eastAsia="ru-RU"/>
              </w:rPr>
            </w:pPr>
          </w:p>
          <w:p w:rsidR="00940B7F" w:rsidRDefault="00940B7F">
            <w:pPr>
              <w:tabs>
                <w:tab w:val="left" w:pos="491"/>
              </w:tabs>
              <w:suppressAutoHyphens/>
              <w:spacing w:after="0" w:line="100" w:lineRule="atLeast"/>
              <w:ind w:left="118" w:right="116"/>
              <w:jc w:val="center"/>
              <w:rPr>
                <w:noProof/>
                <w:lang w:eastAsia="ru-RU"/>
              </w:rPr>
            </w:pPr>
          </w:p>
          <w:p w:rsidR="00940B7F" w:rsidRDefault="00940B7F">
            <w:pPr>
              <w:tabs>
                <w:tab w:val="left" w:pos="491"/>
              </w:tabs>
              <w:suppressAutoHyphens/>
              <w:spacing w:after="0" w:line="100" w:lineRule="atLeast"/>
              <w:ind w:left="118" w:right="116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C40736" wp14:editId="30557D22">
                  <wp:extent cx="2927985" cy="3434080"/>
                  <wp:effectExtent l="0" t="0" r="5715" b="0"/>
                  <wp:docPr id="3" name="Рисунок 3" descr="http://dou1-usolie.ru/wp-content/uploads/2016/04/3120241-60572d3ca91b73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dou1-usolie.ru/wp-content/uploads/2016/04/3120241-60572d3ca91b73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985" cy="343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B7F" w:rsidRDefault="00940B7F">
            <w:pPr>
              <w:tabs>
                <w:tab w:val="left" w:pos="491"/>
              </w:tabs>
              <w:suppressAutoHyphens/>
              <w:spacing w:after="0" w:line="100" w:lineRule="atLeast"/>
              <w:ind w:left="118" w:right="116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940B7F">
            <w:pPr>
              <w:tabs>
                <w:tab w:val="left" w:pos="491"/>
              </w:tabs>
              <w:suppressAutoHyphens/>
              <w:spacing w:after="0" w:line="100" w:lineRule="atLeast"/>
              <w:ind w:left="118" w:right="116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940B7F">
            <w:pPr>
              <w:widowControl w:val="0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AAE4503" wp14:editId="6A9A5EC0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217170</wp:posOffset>
                      </wp:positionV>
                      <wp:extent cx="2211705" cy="447675"/>
                      <wp:effectExtent l="24130" t="93345" r="12065" b="125730"/>
                      <wp:wrapNone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11705" cy="447675"/>
                                <a:chOff x="10936" y="11189"/>
                                <a:chExt cx="221" cy="44"/>
                              </a:xfrm>
                            </wpg:grpSpPr>
                            <wps:wsp>
                              <wps:cNvPr id="6" name="AutoShape 3"/>
                              <wps:cNvSpPr>
                                <a:spLocks noChangeArrowheads="1"/>
                              </wps:cNvSpPr>
                              <wps:spPr bwMode="auto">
                                <a:xfrm rot="21126000">
                                  <a:off x="10936" y="11189"/>
                                  <a:ext cx="221" cy="45"/>
                                </a:xfrm>
                                <a:custGeom>
                                  <a:avLst/>
                                  <a:gdLst>
                                    <a:gd name="G0" fmla="+- 3128 0 0"/>
                                    <a:gd name="T0" fmla="*/ 10800 w 21600"/>
                                    <a:gd name="T1" fmla="*/ 0 h 21600"/>
                                    <a:gd name="T2" fmla="*/ 0 w 21600"/>
                                    <a:gd name="T3" fmla="*/ 8105 h 21600"/>
                                    <a:gd name="T4" fmla="*/ 3128 w 21600"/>
                                    <a:gd name="T5" fmla="*/ 21600 h 21600"/>
                                    <a:gd name="T6" fmla="*/ 10800 w 21600"/>
                                    <a:gd name="T7" fmla="*/ 16210 h 21600"/>
                                    <a:gd name="T8" fmla="*/ 21600 w 21600"/>
                                    <a:gd name="T9" fmla="*/ 8105 h 21600"/>
                                    <a:gd name="T10" fmla="*/ 3163 w 21600"/>
                                    <a:gd name="T11" fmla="*/ 2374 h 21600"/>
                                    <a:gd name="T12" fmla="*/ 18437 w 21600"/>
                                    <a:gd name="T13" fmla="*/ 13836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3128" y="21600"/>
                                      </a:moveTo>
                                      <a:lnTo>
                                        <a:pt x="9590" y="16158"/>
                                      </a:lnTo>
                                      <a:cubicBezTo>
                                        <a:pt x="9991" y="16192"/>
                                        <a:pt x="10395" y="16210"/>
                                        <a:pt x="10800" y="16210"/>
                                      </a:cubicBezTo>
                                      <a:cubicBezTo>
                                        <a:pt x="16764" y="16210"/>
                                        <a:pt x="21600" y="12581"/>
                                        <a:pt x="21600" y="8105"/>
                                      </a:cubicBezTo>
                                      <a:cubicBezTo>
                                        <a:pt x="21600" y="3628"/>
                                        <a:pt x="16764" y="0"/>
                                        <a:pt x="10800" y="0"/>
                                      </a:cubicBezTo>
                                      <a:cubicBezTo>
                                        <a:pt x="4835" y="0"/>
                                        <a:pt x="0" y="3628"/>
                                        <a:pt x="0" y="8105"/>
                                      </a:cubicBezTo>
                                      <a:cubicBezTo>
                                        <a:pt x="-1" y="10568"/>
                                        <a:pt x="1493" y="12898"/>
                                        <a:pt x="4057" y="1443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857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FFFFFF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7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 rot="21132001">
                                  <a:off x="10942" y="11194"/>
                                  <a:ext cx="208" cy="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lt1">
                                          <a:lumMod val="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40B7F" w:rsidRDefault="00940B7F" w:rsidP="00940B7F">
                                    <w:pPr>
                                      <w:pStyle w:val="msoorganizationname2"/>
                                      <w:widowControl w:val="0"/>
                                    </w:pPr>
                                    <w:r>
                                      <w:t>Контакты</w:t>
                                    </w:r>
                                  </w:p>
                                </w:txbxContent>
                              </wps:txbx>
                              <wps:bodyPr rot="0" vert="horz" wrap="square" lIns="36195" tIns="36195" rIns="36195" bIns="36195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26" style="position:absolute;margin-left:28.9pt;margin-top:17.1pt;width:174.15pt;height:35.25pt;z-index:251658240" coordorigin="10936,11189" coordsize="221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">
                      <v:shape id="AutoShape 3" o:spid="_x0000_s1027" style="position:absolute;left:10936;top:11189;width:221;height:45;rotation:-517734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ZRb8IA&#10;AADaAAAADwAAAGRycy9kb3ducmV2LnhtbESPQYvCMBSE74L/ITzBm6a6oKUaRYSFZfVS6y4eH82z&#10;LTYv3Sar9d8bQfA4zMw3zHLdmVpcqXWVZQWTcQSCOLe64kLBMfscxSCcR9ZYWyYFd3KwXvV7S0y0&#10;vXFK14MvRICwS1BB6X2TSOnykgy6sW2Ig3e2rUEfZFtI3eItwE0tp1E0kwYrDgslNrQtKb8c/o2C&#10;6ek3v/zFe/Ptfo4fsdyl8yztlBoOus0ChKfOv8Ov9pdWMIPnlXA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9lFvwgAAANoAAAAPAAAAAAAAAAAAAAAAAJgCAABkcnMvZG93&#10;bnJldi54bWxQSwUGAAAAAAQABAD1AAAAhwMAAAAA&#10;" path="m3128,21600l9590,16158v401,34,805,52,1210,52c16764,16210,21600,12581,21600,8105,21600,3628,16764,,10800,,4835,,,3628,,8105v-1,2463,1493,4793,4057,6331l3128,21600xe" strokecolor="black [0]" strokeweight="2.25pt" insetpen="t">
                        <v:stroke joinstyle="miter"/>
                        <v:shadow color="white"/>
                        <v:path o:connecttype="custom" o:connectlocs="111,0;0,17;32,45;111,34;221,17" o:connectangles="0,0,0,0,0" textboxrect="3128,2400,18472,1392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10942;top:11194;width:208;height:25;rotation:-51118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YQtMIA&#10;AADaAAAADwAAAGRycy9kb3ducmV2LnhtbESP3YrCMBSE7xd8h3AE79ZUBX+qUURYXBAWbOv9oTm2&#10;1eakNFnbfXsjLHg5zMw3zGbXm1o8qHWVZQWTcQSCOLe64kJBln59LkE4j6yxtkwK/sjBbjv42GCs&#10;bcdneiS+EAHCLkYFpfdNLKXLSzLoxrYhDt7VtgZ9kG0hdYtdgJtaTqNoLg1WHBZKbOhQUn5Pfo2C&#10;vktPxfFW/0xmx3OeZHplL5lWajTs92sQnnr/Dv+3v7WCBbyuhBs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9hC0wgAAANoAAAAPAAAAAAAAAAAAAAAAAJgCAABkcnMvZG93&#10;bnJldi54bWxQSwUGAAAAAAQABAD1AAAAhwMAAAAA&#10;" filled="f" fillcolor="black [1]" stroked="f" strokecolor="black [0]" strokeweight="0" insetpen="t">
                        <v:textbox inset="2.85pt,2.85pt,2.85pt,2.85pt">
                          <w:txbxContent>
                            <w:p w:rsidR="00940B7F" w:rsidRDefault="00940B7F" w:rsidP="00940B7F">
                              <w:pPr>
                                <w:pStyle w:val="msoorganizationname2"/>
                                <w:widowControl w:val="0"/>
                              </w:pPr>
                              <w:r>
                                <w:t>Контакты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t> </w:t>
            </w:r>
          </w:p>
          <w:p w:rsidR="00940B7F" w:rsidRDefault="00940B7F">
            <w:pPr>
              <w:pStyle w:val="msoaddress"/>
              <w:widowControl w:val="0"/>
              <w:spacing w:line="276" w:lineRule="auto"/>
              <w:ind w:left="402"/>
              <w:rPr>
                <w:sz w:val="22"/>
                <w:szCs w:val="22"/>
                <w:lang w:eastAsia="en-US"/>
              </w:rPr>
            </w:pPr>
          </w:p>
          <w:p w:rsidR="00940B7F" w:rsidRDefault="00940B7F">
            <w:pPr>
              <w:pStyle w:val="msoaddress"/>
              <w:widowControl w:val="0"/>
              <w:spacing w:line="276" w:lineRule="auto"/>
              <w:ind w:left="402"/>
              <w:rPr>
                <w:sz w:val="22"/>
                <w:szCs w:val="22"/>
                <w:lang w:eastAsia="en-US"/>
              </w:rPr>
            </w:pPr>
          </w:p>
          <w:p w:rsidR="00940B7F" w:rsidRDefault="00940B7F">
            <w:pPr>
              <w:pStyle w:val="msoaddress"/>
              <w:widowControl w:val="0"/>
              <w:spacing w:line="276" w:lineRule="auto"/>
              <w:ind w:left="402"/>
              <w:rPr>
                <w:sz w:val="22"/>
                <w:szCs w:val="22"/>
                <w:lang w:eastAsia="en-US"/>
              </w:rPr>
            </w:pPr>
          </w:p>
          <w:p w:rsidR="00940B7F" w:rsidRDefault="00940B7F">
            <w:pPr>
              <w:pStyle w:val="msoaddress"/>
              <w:widowControl w:val="0"/>
              <w:spacing w:line="276" w:lineRule="auto"/>
              <w:ind w:left="40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Наш адрес:</w:t>
            </w:r>
          </w:p>
          <w:p w:rsidR="00940B7F" w:rsidRDefault="00940B7F">
            <w:pPr>
              <w:pStyle w:val="msoaddress"/>
              <w:widowControl w:val="0"/>
              <w:spacing w:line="276" w:lineRule="auto"/>
              <w:ind w:left="40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Ленинградский проспект 58А</w:t>
            </w:r>
          </w:p>
          <w:p w:rsidR="00940B7F" w:rsidRDefault="00940B7F">
            <w:pPr>
              <w:widowControl w:val="0"/>
              <w:ind w:left="402"/>
            </w:pPr>
            <w:r>
              <w:t>Телефон: 28-86-10 28-86-11</w:t>
            </w:r>
          </w:p>
          <w:p w:rsidR="00940B7F" w:rsidRDefault="00940B7F">
            <w:pPr>
              <w:pStyle w:val="a4"/>
              <w:spacing w:after="0" w:line="276" w:lineRule="auto"/>
              <w:ind w:left="40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 сайта:  </w:t>
            </w:r>
            <w:hyperlink r:id="rId7" w:history="1">
              <w:r w:rsidRPr="000B033E">
                <w:rPr>
                  <w:rStyle w:val="a3"/>
                  <w:sz w:val="22"/>
                  <w:szCs w:val="22"/>
                  <w:lang w:val="en-US" w:eastAsia="en-US"/>
                </w:rPr>
                <w:t>http</w:t>
              </w:r>
              <w:r w:rsidRPr="000B033E">
                <w:rPr>
                  <w:rStyle w:val="a3"/>
                  <w:sz w:val="22"/>
                  <w:szCs w:val="22"/>
                  <w:lang w:eastAsia="en-US"/>
                </w:rPr>
                <w:t>://</w:t>
              </w:r>
              <w:proofErr w:type="spellStart"/>
              <w:r w:rsidRPr="000B033E">
                <w:rPr>
                  <w:rStyle w:val="a3"/>
                  <w:sz w:val="22"/>
                  <w:szCs w:val="22"/>
                  <w:lang w:val="en-US" w:eastAsia="en-US"/>
                </w:rPr>
                <w:t>mdou</w:t>
              </w:r>
              <w:proofErr w:type="spellEnd"/>
              <w:r w:rsidRPr="000B033E">
                <w:rPr>
                  <w:rStyle w:val="a3"/>
                  <w:sz w:val="22"/>
                  <w:szCs w:val="22"/>
                  <w:lang w:eastAsia="en-US"/>
                </w:rPr>
                <w:t>111.</w:t>
              </w:r>
              <w:proofErr w:type="spellStart"/>
              <w:r w:rsidRPr="000B033E">
                <w:rPr>
                  <w:rStyle w:val="a3"/>
                  <w:sz w:val="22"/>
                  <w:szCs w:val="22"/>
                  <w:lang w:val="en-US" w:eastAsia="en-US"/>
                </w:rPr>
                <w:t>edu</w:t>
              </w:r>
              <w:proofErr w:type="spellEnd"/>
              <w:r w:rsidRPr="000B033E">
                <w:rPr>
                  <w:rStyle w:val="a3"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0B033E">
                <w:rPr>
                  <w:rStyle w:val="a3"/>
                  <w:sz w:val="22"/>
                  <w:szCs w:val="22"/>
                  <w:lang w:val="en-US" w:eastAsia="en-US"/>
                </w:rPr>
                <w:t>yar</w:t>
              </w:r>
              <w:proofErr w:type="spellEnd"/>
              <w:r w:rsidRPr="000B033E">
                <w:rPr>
                  <w:rStyle w:val="a3"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0B033E">
                <w:rPr>
                  <w:rStyle w:val="a3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</w:p>
          <w:p w:rsidR="00940B7F" w:rsidRDefault="00940B7F">
            <w:pPr>
              <w:ind w:left="402"/>
              <w:rPr>
                <w:lang w:val="en-US"/>
              </w:rPr>
            </w:pPr>
            <w:r>
              <w:rPr>
                <w:lang w:val="en-US"/>
              </w:rPr>
              <w:t xml:space="preserve">E-mail:   </w:t>
            </w:r>
            <w:hyperlink r:id="rId8" w:history="1">
              <w:r w:rsidRPr="000B033E">
                <w:rPr>
                  <w:rStyle w:val="a3"/>
                  <w:lang w:val="en-US"/>
                </w:rPr>
                <w:t>yardou1</w:t>
              </w:r>
              <w:r w:rsidRPr="003C67F8">
                <w:rPr>
                  <w:rStyle w:val="a3"/>
                  <w:lang w:val="en-US"/>
                </w:rPr>
                <w:t>11</w:t>
              </w:r>
              <w:r w:rsidRPr="000B033E">
                <w:rPr>
                  <w:rStyle w:val="a3"/>
                  <w:lang w:val="en-US"/>
                </w:rPr>
                <w:t>@yandex.ru</w:t>
              </w:r>
            </w:hyperlink>
          </w:p>
          <w:p w:rsidR="00940B7F" w:rsidRPr="003C67F8" w:rsidRDefault="00940B7F" w:rsidP="003C67F8">
            <w:pPr>
              <w:widowControl w:val="0"/>
              <w:rPr>
                <w:sz w:val="18"/>
                <w:szCs w:val="18"/>
                <w:lang w:val="en-US"/>
              </w:rPr>
            </w:pPr>
            <w:r w:rsidRPr="003C67F8">
              <w:rPr>
                <w:lang w:val="en-US"/>
              </w:rPr>
              <w:t> </w:t>
            </w:r>
          </w:p>
        </w:tc>
        <w:tc>
          <w:tcPr>
            <w:tcW w:w="4884" w:type="dxa"/>
          </w:tcPr>
          <w:p w:rsidR="00940B7F" w:rsidRDefault="00940B7F">
            <w:pPr>
              <w:pStyle w:val="msotitle3"/>
              <w:widowControl w:val="0"/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Муниципальное дошкольное образовательное учреждение</w:t>
            </w:r>
          </w:p>
          <w:p w:rsidR="00940B7F" w:rsidRDefault="00940B7F">
            <w:pPr>
              <w:pStyle w:val="msotitle3"/>
              <w:widowControl w:val="0"/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«Детский сад № 111»</w:t>
            </w:r>
          </w:p>
          <w:p w:rsidR="00940B7F" w:rsidRDefault="00940B7F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>
              <w:t> </w:t>
            </w:r>
          </w:p>
          <w:p w:rsidR="00940B7F" w:rsidRDefault="00940B7F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646A24" w:rsidP="003C67F8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noProof/>
                <w:kern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2327197" cy="1906621"/>
                  <wp:effectExtent l="0" t="0" r="0" b="0"/>
                  <wp:docPr id="10" name="Рисунок 10" descr="C:\Users\Ольга\Desktop\100023392055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Ольга\Desktop\100023392055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231" cy="1909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B7F" w:rsidRDefault="00940B7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940B7F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940B7F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940B7F">
            <w:pPr>
              <w:pStyle w:val="msotitle3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  <w:t xml:space="preserve">Консультационный </w:t>
            </w:r>
          </w:p>
          <w:p w:rsidR="00940B7F" w:rsidRDefault="00940B7F">
            <w:pPr>
              <w:pStyle w:val="msotitle3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  <w:t>пункт</w:t>
            </w:r>
          </w:p>
          <w:p w:rsidR="00940B7F" w:rsidRDefault="00940B7F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>
              <w:t> </w:t>
            </w:r>
          </w:p>
          <w:p w:rsidR="00940B7F" w:rsidRPr="004D2BF1" w:rsidRDefault="00940B7F">
            <w:pPr>
              <w:suppressAutoHyphens/>
              <w:spacing w:after="0" w:line="100" w:lineRule="atLeast"/>
              <w:jc w:val="center"/>
              <w:rPr>
                <w:rFonts w:ascii="Calisto MT" w:eastAsia="SimSun" w:hAnsi="Calisto MT" w:cs="Mangal"/>
                <w:b/>
                <w:i/>
                <w:kern w:val="2"/>
                <w:sz w:val="36"/>
                <w:szCs w:val="36"/>
                <w:lang w:eastAsia="hi-IN" w:bidi="hi-IN"/>
              </w:rPr>
            </w:pPr>
            <w:r w:rsidRPr="004D2BF1">
              <w:rPr>
                <w:rFonts w:ascii="Calisto MT" w:eastAsia="SimSun" w:hAnsi="Calisto MT" w:cs="Mangal"/>
                <w:b/>
                <w:i/>
                <w:kern w:val="2"/>
                <w:sz w:val="36"/>
                <w:szCs w:val="36"/>
                <w:lang w:eastAsia="hi-IN" w:bidi="hi-IN"/>
              </w:rPr>
              <w:t>«</w:t>
            </w:r>
            <w:r w:rsidR="004D2BF1" w:rsidRPr="004D2BF1">
              <w:rPr>
                <w:rFonts w:ascii="Times New Roman" w:eastAsia="SimSun" w:hAnsi="Times New Roman" w:cs="Mangal"/>
                <w:b/>
                <w:i/>
                <w:kern w:val="2"/>
                <w:sz w:val="36"/>
                <w:szCs w:val="36"/>
                <w:lang w:eastAsia="hi-IN" w:bidi="hi-IN"/>
              </w:rPr>
              <w:t>Найдем домик Лисички</w:t>
            </w:r>
            <w:r w:rsidRPr="004D2BF1">
              <w:rPr>
                <w:rFonts w:ascii="Times New Roman" w:eastAsia="SimSun" w:hAnsi="Times New Roman" w:cs="Mangal"/>
                <w:b/>
                <w:i/>
                <w:kern w:val="2"/>
                <w:sz w:val="36"/>
                <w:szCs w:val="36"/>
                <w:lang w:eastAsia="hi-IN" w:bidi="hi-IN"/>
              </w:rPr>
              <w:t>»</w:t>
            </w:r>
          </w:p>
          <w:p w:rsidR="00940B7F" w:rsidRDefault="00940B7F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940B7F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940B7F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940B7F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940B7F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940B7F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C84845" w:rsidP="004D2BF1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32"/>
                <w:szCs w:val="32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32"/>
                <w:szCs w:val="32"/>
                <w:lang w:eastAsia="hi-IN" w:bidi="hi-IN"/>
              </w:rPr>
              <w:t xml:space="preserve">                 </w:t>
            </w:r>
            <w:r w:rsidR="004D2BF1">
              <w:rPr>
                <w:rFonts w:ascii="Times New Roman" w:eastAsia="SimSun" w:hAnsi="Times New Roman" w:cs="Mangal"/>
                <w:kern w:val="2"/>
                <w:sz w:val="32"/>
                <w:szCs w:val="32"/>
                <w:lang w:eastAsia="hi-IN" w:bidi="hi-IN"/>
              </w:rPr>
              <w:t xml:space="preserve">    Январь 2021 </w:t>
            </w:r>
          </w:p>
        </w:tc>
      </w:tr>
      <w:tr w:rsidR="00940B7F" w:rsidTr="00940B7F">
        <w:tc>
          <w:tcPr>
            <w:tcW w:w="5408" w:type="dxa"/>
          </w:tcPr>
          <w:p w:rsidR="00A80460" w:rsidRPr="00EA5C04" w:rsidRDefault="00A80460" w:rsidP="00EA5C04">
            <w:pPr>
              <w:pStyle w:val="2"/>
              <w:tabs>
                <w:tab w:val="left" w:pos="31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EA5C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Как научить собирать пирамидку</w:t>
            </w:r>
            <w:bookmarkEnd w:id="0"/>
          </w:p>
          <w:p w:rsidR="00A80460" w:rsidRDefault="00A80460" w:rsidP="00A80460">
            <w:pPr>
              <w:pStyle w:val="article-renderblock"/>
            </w:pPr>
            <w:r>
              <w:t xml:space="preserve">В первое время, когда ребенок начинает собирать пирамидку, можно помочь ему и научить делать это правильно. Приобретите яркую и красивую игрушку, которая привлечет внимание крохи. Сядьте рядом и покажите, как правильно собирать изделие. Спокойно показывайте и рассказывайте, что делаете. Используйте специальные стишки и </w:t>
            </w:r>
            <w:proofErr w:type="spellStart"/>
            <w:r>
              <w:t>потешки</w:t>
            </w:r>
            <w:proofErr w:type="spellEnd"/>
            <w:r>
              <w:t>.</w:t>
            </w:r>
          </w:p>
          <w:p w:rsidR="00A80460" w:rsidRDefault="00A80460" w:rsidP="00A80460">
            <w:pPr>
              <w:pStyle w:val="article-renderblock"/>
            </w:pPr>
            <w:r>
              <w:t>Разнообразьте игру и покажите, что еще можно сделать с колечками. Например, переложить из руки в руку, надеть на запястье, покатить или бросить. Дайте малышу игрушку, пусть он изучит и рассмотрит ее. Поощряйте любые манипуляции и действия.</w:t>
            </w:r>
          </w:p>
          <w:p w:rsidR="00A80460" w:rsidRDefault="00A80460" w:rsidP="00A80460">
            <w:pPr>
              <w:pStyle w:val="article-renderblock"/>
            </w:pPr>
            <w:r>
              <w:t>Расскажите о цветах и формах деталей. Рассказывайте о том элементе, который сейчас кроха держит в руках или рассматривает. Не торопитесь. Пусть малыш спокойно рассмотрит и изучит каждую отдельную деталь и пирамидку в целом. Играйте и занимайтесь с крохой, когда тот в хорошем и бодром настроении.</w:t>
            </w:r>
          </w:p>
          <w:p w:rsidR="00A80460" w:rsidRDefault="00A80460" w:rsidP="00A80460">
            <w:pPr>
              <w:pStyle w:val="article-renderblock"/>
            </w:pPr>
            <w:r>
              <w:t>Если малыш не проявляет интерес к игрушке, не настаивайте и не заставляйте играть насильно! Не кричите и не ругайтесь, если у крохи что-то не получается. Наоборот, подбадривайте, хвалите и поддерживайте ребенка. Давайте малышу пробовать и играть самому, при этом при необходимости осторожно и ненавязчиво помогайте крохе.</w:t>
            </w:r>
          </w:p>
          <w:p w:rsidR="00940B7F" w:rsidRDefault="00940B7F" w:rsidP="00A80460">
            <w:pPr>
              <w:pStyle w:val="article-renderblock"/>
              <w:rPr>
                <w:kern w:val="2"/>
                <w:lang w:eastAsia="hi-IN" w:bidi="hi-IN"/>
              </w:rPr>
            </w:pPr>
          </w:p>
        </w:tc>
        <w:tc>
          <w:tcPr>
            <w:tcW w:w="5409" w:type="dxa"/>
            <w:hideMark/>
          </w:tcPr>
          <w:p w:rsidR="00A80460" w:rsidRPr="00A80460" w:rsidRDefault="00A80460" w:rsidP="00A8046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804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Игры с детской пирамидкой</w:t>
            </w:r>
          </w:p>
          <w:p w:rsidR="00A80460" w:rsidRPr="00A80460" w:rsidRDefault="00A80460" w:rsidP="00A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Снимите колечки и выстройте в ряд по размеру. Расскажите о форме и цветах. Покажите самое большое и самое маленькое кольцо. Сравните несколько изделий. Это научит ребенка выстраивать простой логический ряд и расширит словарный запас. Донесет до малыша такие понятия, как цвет, величина, форма и объем, цвет;</w:t>
            </w:r>
          </w:p>
          <w:p w:rsidR="00A80460" w:rsidRPr="00A80460" w:rsidRDefault="00A80460" w:rsidP="00A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Научите кроху выбирать большее из двух колец. Затем постепенно увеличивайте число деталей;</w:t>
            </w:r>
          </w:p>
          <w:p w:rsidR="00A80460" w:rsidRPr="00A80460" w:rsidRDefault="00A80460" w:rsidP="00A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Когда ребенок научится выбирать из нескольких элементов меньшее и большее, можно постепенно учить кроху собирать пирамидку. Проверьте, комфортно ли ребёнку нанизывать кольца на стержень. Сначала выстройте пирамидку на полу без стержня, а уже затем нанизывайте на основание;</w:t>
            </w:r>
          </w:p>
          <w:p w:rsidR="00A80460" w:rsidRPr="00A80460" w:rsidRDefault="00A80460" w:rsidP="00A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Когда малыш научится нанизывать колечки, начинайте считать изделия. Используйте специальные стишки и </w:t>
            </w:r>
            <w:proofErr w:type="spellStart"/>
            <w:r w:rsidRPr="00A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A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числами. Для дальнейшего развития используйте пирамиды-кубики с алфавитом или цифрами;</w:t>
            </w:r>
          </w:p>
          <w:p w:rsidR="00A80460" w:rsidRPr="00A80460" w:rsidRDefault="00A80460" w:rsidP="00A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помощью деталей можно научит</w:t>
            </w:r>
            <w:r w:rsidR="0064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рисовать фигуры. Положите колечко или другую фигуру на большой лист бумаги и обведите фломастером. А полученный рисунок потом раскрасьте;</w:t>
            </w:r>
          </w:p>
          <w:p w:rsidR="00A80460" w:rsidRPr="00A80460" w:rsidRDefault="00A80460" w:rsidP="00A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Устраивайте соревнования, кто быстрее соберет пирамидку. А детей старше трех лет можно учить собирать игрушку закрытыми глазами;</w:t>
            </w:r>
          </w:p>
          <w:p w:rsidR="00A80460" w:rsidRPr="00A80460" w:rsidRDefault="00A80460" w:rsidP="00A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Пластмассовые и резиновые детали можно брать для купания в ванне. Пусть ребенок кидает изделия в воду или пытается утопить;</w:t>
            </w:r>
          </w:p>
          <w:p w:rsidR="00A80460" w:rsidRPr="00A80460" w:rsidRDefault="00A80460" w:rsidP="00A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отверстия колец посадите маленькие игрушки и соорудите поезд или машинку. Эти же отверстия можно залепить пластилином или глиной, что тоже развивает детскую моторику.</w:t>
            </w:r>
          </w:p>
          <w:p w:rsidR="0003481C" w:rsidRPr="00A80460" w:rsidRDefault="0003481C" w:rsidP="00A804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884" w:type="dxa"/>
          </w:tcPr>
          <w:p w:rsidR="0003481C" w:rsidRPr="00A80460" w:rsidRDefault="0003481C" w:rsidP="004D2BF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6"/>
                <w:szCs w:val="36"/>
                <w:lang w:eastAsia="ru-RU"/>
              </w:rPr>
            </w:pPr>
            <w:r w:rsidRPr="00A80460">
              <w:rPr>
                <w:rFonts w:ascii="Times New Roman" w:eastAsia="Times New Roman" w:hAnsi="Times New Roman" w:cs="Times New Roman"/>
                <w:bCs/>
                <w:kern w:val="36"/>
                <w:sz w:val="36"/>
                <w:szCs w:val="36"/>
                <w:lang w:eastAsia="ru-RU"/>
              </w:rPr>
              <w:t>Прочитайте стихотворение</w:t>
            </w:r>
          </w:p>
          <w:p w:rsidR="004D2BF1" w:rsidRDefault="00A80460" w:rsidP="00A80460">
            <w:pPr>
              <w:spacing w:after="0"/>
              <w:rPr>
                <w:rFonts w:ascii="Times New Roman" w:hAnsi="Times New Roman" w:cs="Times New Roman"/>
                <w:sz w:val="30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6"/>
              </w:rPr>
              <w:t>(</w:t>
            </w:r>
            <w:r w:rsidR="004D2BF1" w:rsidRPr="004D2BF1">
              <w:rPr>
                <w:rFonts w:ascii="Times New Roman" w:hAnsi="Times New Roman" w:cs="Times New Roman"/>
                <w:sz w:val="30"/>
                <w:szCs w:val="36"/>
              </w:rPr>
              <w:t>покажите</w:t>
            </w:r>
            <w:r w:rsidR="004D2BF1" w:rsidRPr="004D2BF1">
              <w:rPr>
                <w:rFonts w:ascii="Times New Roman" w:hAnsi="Times New Roman" w:cs="Times New Roman"/>
                <w:sz w:val="30"/>
                <w:szCs w:val="36"/>
              </w:rPr>
              <w:t xml:space="preserve"> бумажную снежинку</w:t>
            </w:r>
            <w:r>
              <w:rPr>
                <w:rFonts w:ascii="Times New Roman" w:hAnsi="Times New Roman" w:cs="Times New Roman"/>
                <w:sz w:val="30"/>
                <w:szCs w:val="36"/>
              </w:rPr>
              <w:t>,</w:t>
            </w:r>
            <w:r w:rsidR="004D2BF1" w:rsidRPr="004D2BF1">
              <w:rPr>
                <w:rFonts w:ascii="Times New Roman" w:hAnsi="Times New Roman" w:cs="Times New Roman"/>
                <w:sz w:val="30"/>
                <w:szCs w:val="36"/>
              </w:rPr>
              <w:t xml:space="preserve"> </w:t>
            </w:r>
            <w:proofErr w:type="gramEnd"/>
          </w:p>
          <w:p w:rsidR="004D2BF1" w:rsidRDefault="004D2BF1" w:rsidP="00A804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F1">
              <w:rPr>
                <w:rFonts w:ascii="Times New Roman" w:hAnsi="Times New Roman" w:cs="Times New Roman"/>
                <w:sz w:val="30"/>
                <w:szCs w:val="36"/>
              </w:rPr>
              <w:t>в конце стихотворения снежинка сдувается с ладошки).</w:t>
            </w:r>
          </w:p>
          <w:p w:rsidR="00A80460" w:rsidRPr="00A80460" w:rsidRDefault="00A80460" w:rsidP="00A8046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0B7F" w:rsidRPr="004D2BF1" w:rsidRDefault="004D2BF1" w:rsidP="00A80460">
            <w:pPr>
              <w:tabs>
                <w:tab w:val="left" w:pos="851"/>
              </w:tabs>
              <w:suppressAutoHyphens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u w:val="single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Весёлые снежинки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М</w:t>
            </w:r>
            <w:r w:rsidRPr="004D2BF1">
              <w:rPr>
                <w:rFonts w:ascii="Times New Roman" w:hAnsi="Times New Roman" w:cs="Times New Roman"/>
                <w:sz w:val="32"/>
                <w:szCs w:val="32"/>
              </w:rPr>
              <w:t>орозные пушинки</w:t>
            </w:r>
            <w:proofErr w:type="gramStart"/>
            <w:r w:rsidRPr="004D2BF1">
              <w:rPr>
                <w:rFonts w:ascii="Times New Roman" w:hAnsi="Times New Roman" w:cs="Times New Roman"/>
                <w:sz w:val="32"/>
                <w:szCs w:val="32"/>
              </w:rPr>
              <w:br/>
              <w:t>Т</w:t>
            </w:r>
            <w:proofErr w:type="gramEnd"/>
            <w:r w:rsidRPr="004D2BF1">
              <w:rPr>
                <w:rFonts w:ascii="Times New Roman" w:hAnsi="Times New Roman" w:cs="Times New Roman"/>
                <w:sz w:val="32"/>
                <w:szCs w:val="32"/>
              </w:rPr>
              <w:t>анцуют и смеются,</w:t>
            </w:r>
            <w:r w:rsidRPr="004D2BF1">
              <w:rPr>
                <w:rFonts w:ascii="Times New Roman" w:hAnsi="Times New Roman" w:cs="Times New Roman"/>
                <w:sz w:val="32"/>
                <w:szCs w:val="32"/>
              </w:rPr>
              <w:br/>
              <w:t>в ладошки не даются.</w:t>
            </w:r>
            <w:r w:rsidRPr="004D2BF1">
              <w:rPr>
                <w:rFonts w:ascii="Times New Roman" w:hAnsi="Times New Roman" w:cs="Times New Roman"/>
                <w:sz w:val="32"/>
                <w:szCs w:val="32"/>
              </w:rPr>
              <w:br/>
              <w:t>Я с трудом одну поймал,</w:t>
            </w:r>
            <w:r w:rsidRPr="004D2BF1">
              <w:rPr>
                <w:rFonts w:ascii="Times New Roman" w:hAnsi="Times New Roman" w:cs="Times New Roman"/>
                <w:sz w:val="32"/>
                <w:szCs w:val="32"/>
              </w:rPr>
              <w:br/>
              <w:t>рассмотрел и подышал.</w:t>
            </w:r>
            <w:r w:rsidRPr="004D2BF1">
              <w:rPr>
                <w:rFonts w:ascii="Times New Roman" w:hAnsi="Times New Roman" w:cs="Times New Roman"/>
                <w:sz w:val="32"/>
                <w:szCs w:val="32"/>
              </w:rPr>
              <w:br/>
              <w:t>Вмиг растаяла она -</w:t>
            </w:r>
            <w:r w:rsidRPr="004D2BF1">
              <w:rPr>
                <w:rFonts w:ascii="Times New Roman" w:hAnsi="Times New Roman" w:cs="Times New Roman"/>
                <w:sz w:val="32"/>
                <w:szCs w:val="32"/>
              </w:rPr>
              <w:br/>
              <w:t>только капелька видна.</w:t>
            </w:r>
            <w:r w:rsidRPr="004D2BF1">
              <w:rPr>
                <w:rFonts w:ascii="Times New Roman" w:hAnsi="Times New Roman" w:cs="Times New Roman"/>
                <w:sz w:val="32"/>
                <w:szCs w:val="32"/>
              </w:rPr>
              <w:br/>
              <w:t>За другими побежал</w:t>
            </w:r>
            <w:r w:rsidRPr="004D2BF1">
              <w:rPr>
                <w:rFonts w:ascii="Times New Roman" w:hAnsi="Times New Roman" w:cs="Times New Roman"/>
                <w:sz w:val="32"/>
                <w:szCs w:val="32"/>
              </w:rPr>
              <w:br/>
              <w:t>и в большой сугроб упал.</w:t>
            </w:r>
            <w:r w:rsidRPr="004D2BF1">
              <w:rPr>
                <w:rFonts w:ascii="Times New Roman" w:hAnsi="Times New Roman" w:cs="Times New Roman"/>
                <w:sz w:val="32"/>
                <w:szCs w:val="32"/>
              </w:rPr>
              <w:br/>
              <w:t>Вылез я в снежинках вес</w:t>
            </w:r>
            <w:r w:rsidR="00A80460">
              <w:rPr>
                <w:rFonts w:ascii="Times New Roman" w:hAnsi="Times New Roman" w:cs="Times New Roman"/>
                <w:sz w:val="32"/>
                <w:szCs w:val="32"/>
              </w:rPr>
              <w:t>ь,</w:t>
            </w:r>
            <w:r w:rsidR="00A80460">
              <w:rPr>
                <w:rFonts w:ascii="Times New Roman" w:hAnsi="Times New Roman" w:cs="Times New Roman"/>
                <w:sz w:val="32"/>
                <w:szCs w:val="32"/>
              </w:rPr>
              <w:br/>
              <w:t>их в руках теперь не счесть.</w:t>
            </w:r>
          </w:p>
          <w:p w:rsidR="00940B7F" w:rsidRDefault="004D2BF1" w:rsidP="004D2BF1">
            <w:pPr>
              <w:tabs>
                <w:tab w:val="left" w:pos="851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28"/>
                <w:szCs w:val="28"/>
                <w:lang w:eastAsia="hi-IN" w:bidi="hi-IN"/>
              </w:rPr>
              <w:t xml:space="preserve">                  Л.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28"/>
                <w:szCs w:val="28"/>
                <w:lang w:eastAsia="hi-IN" w:bidi="hi-IN"/>
              </w:rPr>
              <w:t>Зубаненко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28"/>
                <w:szCs w:val="28"/>
                <w:lang w:eastAsia="hi-IN" w:bidi="hi-IN"/>
              </w:rPr>
              <w:t>.</w:t>
            </w:r>
          </w:p>
        </w:tc>
      </w:tr>
    </w:tbl>
    <w:p w:rsidR="00DD7E78" w:rsidRDefault="00DD7E78" w:rsidP="00A80460"/>
    <w:sectPr w:rsidR="00DD7E78" w:rsidSect="00940B7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45"/>
    <w:rsid w:val="0003481C"/>
    <w:rsid w:val="000D43F0"/>
    <w:rsid w:val="00325310"/>
    <w:rsid w:val="003C67F8"/>
    <w:rsid w:val="004D2BF1"/>
    <w:rsid w:val="004E4FAD"/>
    <w:rsid w:val="00635245"/>
    <w:rsid w:val="00646A24"/>
    <w:rsid w:val="007A7F36"/>
    <w:rsid w:val="008F72EE"/>
    <w:rsid w:val="00940B7F"/>
    <w:rsid w:val="00A80460"/>
    <w:rsid w:val="00AD2A32"/>
    <w:rsid w:val="00C84845"/>
    <w:rsid w:val="00DD7E78"/>
    <w:rsid w:val="00EA5C04"/>
    <w:rsid w:val="00EE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7F"/>
  </w:style>
  <w:style w:type="paragraph" w:styleId="1">
    <w:name w:val="heading 1"/>
    <w:basedOn w:val="a"/>
    <w:link w:val="10"/>
    <w:uiPriority w:val="9"/>
    <w:qFormat/>
    <w:rsid w:val="00EE23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4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B7F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940B7F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40B7F"/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40B7F"/>
    <w:pPr>
      <w:ind w:left="720"/>
      <w:contextualSpacing/>
    </w:pPr>
  </w:style>
  <w:style w:type="paragraph" w:customStyle="1" w:styleId="msotitle3">
    <w:name w:val="msotitle3"/>
    <w:rsid w:val="00940B7F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42"/>
      <w:szCs w:val="42"/>
      <w:lang w:eastAsia="ru-RU"/>
    </w:rPr>
  </w:style>
  <w:style w:type="paragraph" w:customStyle="1" w:styleId="msoorganizationname2">
    <w:name w:val="msoorganizationname2"/>
    <w:rsid w:val="00940B7F"/>
    <w:pPr>
      <w:spacing w:after="0" w:line="240" w:lineRule="auto"/>
      <w:jc w:val="center"/>
    </w:pPr>
    <w:rPr>
      <w:rFonts w:ascii="Arial Black" w:eastAsia="Times New Roman" w:hAnsi="Arial Black" w:cs="Times New Roman"/>
      <w:color w:val="000000"/>
      <w:kern w:val="28"/>
      <w:sz w:val="18"/>
      <w:szCs w:val="18"/>
      <w:lang w:eastAsia="ru-RU"/>
    </w:rPr>
  </w:style>
  <w:style w:type="paragraph" w:customStyle="1" w:styleId="msoaddress">
    <w:name w:val="msoaddress"/>
    <w:rsid w:val="00940B7F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3"/>
      <w:szCs w:val="13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B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E23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EE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4D2BF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804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renderblock">
    <w:name w:val="article-render__block"/>
    <w:basedOn w:val="a"/>
    <w:rsid w:val="00A8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7F"/>
  </w:style>
  <w:style w:type="paragraph" w:styleId="1">
    <w:name w:val="heading 1"/>
    <w:basedOn w:val="a"/>
    <w:link w:val="10"/>
    <w:uiPriority w:val="9"/>
    <w:qFormat/>
    <w:rsid w:val="00EE23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4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B7F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940B7F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40B7F"/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40B7F"/>
    <w:pPr>
      <w:ind w:left="720"/>
      <w:contextualSpacing/>
    </w:pPr>
  </w:style>
  <w:style w:type="paragraph" w:customStyle="1" w:styleId="msotitle3">
    <w:name w:val="msotitle3"/>
    <w:rsid w:val="00940B7F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42"/>
      <w:szCs w:val="42"/>
      <w:lang w:eastAsia="ru-RU"/>
    </w:rPr>
  </w:style>
  <w:style w:type="paragraph" w:customStyle="1" w:styleId="msoorganizationname2">
    <w:name w:val="msoorganizationname2"/>
    <w:rsid w:val="00940B7F"/>
    <w:pPr>
      <w:spacing w:after="0" w:line="240" w:lineRule="auto"/>
      <w:jc w:val="center"/>
    </w:pPr>
    <w:rPr>
      <w:rFonts w:ascii="Arial Black" w:eastAsia="Times New Roman" w:hAnsi="Arial Black" w:cs="Times New Roman"/>
      <w:color w:val="000000"/>
      <w:kern w:val="28"/>
      <w:sz w:val="18"/>
      <w:szCs w:val="18"/>
      <w:lang w:eastAsia="ru-RU"/>
    </w:rPr>
  </w:style>
  <w:style w:type="paragraph" w:customStyle="1" w:styleId="msoaddress">
    <w:name w:val="msoaddress"/>
    <w:rsid w:val="00940B7F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3"/>
      <w:szCs w:val="13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B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E23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EE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4D2BF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804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renderblock">
    <w:name w:val="article-render__block"/>
    <w:basedOn w:val="a"/>
    <w:rsid w:val="00A8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dou111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dou111.edu.ya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7</cp:revision>
  <dcterms:created xsi:type="dcterms:W3CDTF">2021-01-11T05:24:00Z</dcterms:created>
  <dcterms:modified xsi:type="dcterms:W3CDTF">2021-01-12T18:26:00Z</dcterms:modified>
</cp:coreProperties>
</file>