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7" w:rsidRPr="00775557" w:rsidRDefault="00775557" w:rsidP="00825DBB">
      <w:pPr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775557">
        <w:rPr>
          <w:rFonts w:ascii="Times New Roman" w:hAnsi="Times New Roman" w:cs="Times New Roman"/>
          <w:sz w:val="40"/>
          <w:szCs w:val="28"/>
          <w:u w:val="single"/>
        </w:rPr>
        <w:t>Консультация для родителей</w:t>
      </w:r>
    </w:p>
    <w:p w:rsidR="00775557" w:rsidRDefault="00825DBB" w:rsidP="00825D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79.75pt;height:75.75pt" adj="2158,10800" fillcolor="#520402" strokecolor="#b2b2b2" strokeweight="1pt">
            <v:fill r:id="rId7" o:title="" color2="#fc0" focus="100%" type="gradient"/>
            <v:stroke r:id="rId7" o:title=""/>
            <v:shadow on="t" type="perspective" color="#875b0d" opacity="45875f" origin=",.5" matrix=",,,.5,,-4768371582e-16"/>
            <v:textpath style="font-family:&quot;Arial Black&quot;;v-text-kern:t" trim="t" fitpath="t" string="«Весна пришла»"/>
          </v:shape>
        </w:pict>
      </w:r>
    </w:p>
    <w:p w:rsidR="00106A5F" w:rsidRDefault="00106A5F" w:rsidP="00106A5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</w:rPr>
        <w:drawing>
          <wp:inline distT="0" distB="0" distL="0" distR="0" wp14:anchorId="13D1D588" wp14:editId="0E26CC69">
            <wp:extent cx="2318195" cy="3276600"/>
            <wp:effectExtent l="0" t="0" r="0" b="0"/>
            <wp:docPr id="2" name="Рисунок 2" descr="https://i.pinimg.com/736x/30/c4/2f/30c42fefb4f812dcbad0441d71d0f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0/c4/2f/30c42fefb4f812dcbad0441d71d0fd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9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6456F" wp14:editId="50E25D3F">
            <wp:extent cx="2362200" cy="3267075"/>
            <wp:effectExtent l="0" t="0" r="0" b="0"/>
            <wp:docPr id="3" name="Рисунок 3" descr="https://avatars.mds.yandex.net/get-pdb/1386308/f11323e7-52ea-41f7-872c-9c876c8748e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86308/f11323e7-52ea-41f7-872c-9c876c8748e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88" cy="3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Зима позади</w:t>
      </w:r>
      <w:r w:rsidRPr="00775557">
        <w:rPr>
          <w:rFonts w:ascii="Times New Roman" w:hAnsi="Times New Roman" w:cs="Times New Roman"/>
          <w:sz w:val="28"/>
          <w:szCs w:val="28"/>
        </w:rPr>
        <w:t>. Позади суровые морозы и метели. С первыми лучами весеннего солнца</w:t>
      </w:r>
      <w:r w:rsidRPr="00775557">
        <w:rPr>
          <w:rFonts w:ascii="Times New Roman" w:hAnsi="Times New Roman" w:cs="Times New Roman"/>
          <w:sz w:val="28"/>
          <w:szCs w:val="28"/>
        </w:rPr>
        <w:t xml:space="preserve"> </w:t>
      </w:r>
      <w:r w:rsidRPr="00775557">
        <w:rPr>
          <w:rFonts w:ascii="Times New Roman" w:hAnsi="Times New Roman" w:cs="Times New Roman"/>
          <w:sz w:val="28"/>
          <w:szCs w:val="28"/>
        </w:rPr>
        <w:t>природа преображается.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Температура</w:t>
      </w:r>
      <w:r w:rsidRPr="00775557">
        <w:rPr>
          <w:rFonts w:ascii="Times New Roman" w:hAnsi="Times New Roman" w:cs="Times New Roman"/>
          <w:sz w:val="28"/>
          <w:szCs w:val="28"/>
        </w:rPr>
        <w:t xml:space="preserve"> неуклонно растет, повсюду слышны птичьи трели.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Свежий воздух</w:t>
      </w:r>
      <w:r w:rsidRPr="00775557">
        <w:rPr>
          <w:rFonts w:ascii="Times New Roman" w:hAnsi="Times New Roman" w:cs="Times New Roman"/>
          <w:sz w:val="28"/>
          <w:szCs w:val="28"/>
        </w:rPr>
        <w:t xml:space="preserve"> и ласковое солнце</w:t>
      </w:r>
      <w:r w:rsidRPr="00775557">
        <w:rPr>
          <w:rFonts w:ascii="Times New Roman" w:hAnsi="Times New Roman" w:cs="Times New Roman"/>
          <w:sz w:val="28"/>
          <w:szCs w:val="28"/>
        </w:rPr>
        <w:t xml:space="preserve"> </w:t>
      </w:r>
      <w:r w:rsidRPr="00775557">
        <w:rPr>
          <w:rFonts w:ascii="Times New Roman" w:hAnsi="Times New Roman" w:cs="Times New Roman"/>
          <w:sz w:val="28"/>
          <w:szCs w:val="28"/>
        </w:rPr>
        <w:t>дают заряд бодрости и хорошего настроения, а весенняя природа – это лучший источник вдохновения для новых игр и познания окружающего мира ребенком.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Солнце</w:t>
      </w:r>
      <w:r w:rsidRPr="00775557">
        <w:rPr>
          <w:rFonts w:ascii="Times New Roman" w:hAnsi="Times New Roman" w:cs="Times New Roman"/>
          <w:sz w:val="28"/>
          <w:szCs w:val="28"/>
        </w:rPr>
        <w:t xml:space="preserve"> с каждым днём пригревает все сильнее и сильнее, на улицах становится светлее и гулять с малышами одно удовольствие.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Но стоит помнить</w:t>
      </w:r>
      <w:r w:rsidRPr="00775557">
        <w:rPr>
          <w:rFonts w:ascii="Times New Roman" w:hAnsi="Times New Roman" w:cs="Times New Roman"/>
          <w:sz w:val="28"/>
          <w:szCs w:val="28"/>
        </w:rPr>
        <w:t>, что весна самое обманчивое время года и очень легко простыть на весеннем ветерке, но, тем не менее, это самое полезное и приятное время года для прогулок с детьми.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Именно весной солнце</w:t>
      </w:r>
      <w:r w:rsidRPr="00775557">
        <w:rPr>
          <w:rFonts w:ascii="Times New Roman" w:hAnsi="Times New Roman" w:cs="Times New Roman"/>
          <w:sz w:val="28"/>
          <w:szCs w:val="28"/>
        </w:rPr>
        <w:t xml:space="preserve"> вырабатывает много ультрафиолета, что крайне необходимо для детского растущего организма. Прогулки на свежем воздухе — это всегда интересное и полезное занятие.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  <w:u w:val="single"/>
        </w:rPr>
        <w:lastRenderedPageBreak/>
        <w:t>Куда пойти гулять</w:t>
      </w:r>
      <w:r w:rsidRPr="00775557">
        <w:rPr>
          <w:rFonts w:ascii="Times New Roman" w:hAnsi="Times New Roman" w:cs="Times New Roman"/>
          <w:sz w:val="28"/>
          <w:szCs w:val="28"/>
        </w:rPr>
        <w:t>?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Основной принцип выбора места прогулки с ребенком – поближе к природе и подальше от дорог и выхлопных газов. Весной он особенно актуален.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Грязный снег на обочине</w:t>
      </w:r>
      <w:r w:rsidRPr="00775557">
        <w:rPr>
          <w:rFonts w:ascii="Times New Roman" w:hAnsi="Times New Roman" w:cs="Times New Roman"/>
          <w:sz w:val="28"/>
          <w:szCs w:val="28"/>
        </w:rPr>
        <w:t xml:space="preserve"> – это не только испачканная одежда, но и риск для здоровья малыша. Поэтому маршрут прогулки лучше проложить по парковым зонам, аллеям или погулять в лесу, если это возможно.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 xml:space="preserve">В ходе прогулки ребенку можно рассказывать о </w:t>
      </w:r>
      <w:r w:rsidRPr="00825DBB">
        <w:rPr>
          <w:rFonts w:ascii="Times New Roman" w:hAnsi="Times New Roman" w:cs="Times New Roman"/>
          <w:sz w:val="28"/>
          <w:szCs w:val="28"/>
          <w:u w:val="single"/>
        </w:rPr>
        <w:t>птицах, чье пение слышится вокруг, об их привычках улетать и возвращаться с приходом весны</w:t>
      </w:r>
      <w:r w:rsidRPr="00775557">
        <w:rPr>
          <w:rFonts w:ascii="Times New Roman" w:hAnsi="Times New Roman" w:cs="Times New Roman"/>
          <w:sz w:val="28"/>
          <w:szCs w:val="28"/>
        </w:rPr>
        <w:t>.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Почитайте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стихи о весне</w:t>
      </w:r>
      <w:r w:rsidRPr="00775557">
        <w:rPr>
          <w:rFonts w:ascii="Times New Roman" w:hAnsi="Times New Roman" w:cs="Times New Roman"/>
          <w:sz w:val="28"/>
          <w:szCs w:val="28"/>
        </w:rPr>
        <w:t>:</w:t>
      </w:r>
    </w:p>
    <w:p w:rsidR="00825DBB" w:rsidRPr="00825DBB" w:rsidRDefault="00775557" w:rsidP="0082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К нам весна шагает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Быстрыми шагами,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И сугробы тают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Под её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ногами.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Чёрные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проталины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На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полях </w:t>
      </w:r>
      <w:proofErr w:type="gramStart"/>
      <w:r w:rsidRPr="00825DBB">
        <w:rPr>
          <w:rFonts w:ascii="Times New Roman" w:hAnsi="Times New Roman" w:cs="Times New Roman"/>
          <w:i/>
          <w:sz w:val="28"/>
          <w:szCs w:val="28"/>
        </w:rPr>
        <w:t>В</w:t>
      </w:r>
      <w:r w:rsidRPr="00825DBB">
        <w:rPr>
          <w:rFonts w:ascii="Times New Roman" w:hAnsi="Times New Roman" w:cs="Times New Roman"/>
          <w:i/>
          <w:sz w:val="28"/>
          <w:szCs w:val="28"/>
        </w:rPr>
        <w:t>идны</w:t>
      </w:r>
      <w:proofErr w:type="gramEnd"/>
    </w:p>
    <w:p w:rsidR="00825DBB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Видно очень тёплые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ноги у весны.</w:t>
      </w:r>
    </w:p>
    <w:p w:rsidR="00A8277E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(</w:t>
      </w:r>
      <w:r w:rsidRPr="00825DBB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825DBB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 w:rsidRPr="00775557">
        <w:rPr>
          <w:rFonts w:ascii="Times New Roman" w:hAnsi="Times New Roman" w:cs="Times New Roman"/>
          <w:sz w:val="28"/>
          <w:szCs w:val="28"/>
        </w:rPr>
        <w:t>)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* * *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Весенняя гостья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Милая певунья,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Ласточка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родная,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К нам домой вернулась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Из чужого края.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Под окошком вьется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С песенкой живою: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lastRenderedPageBreak/>
        <w:t>«Я весну и солнце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Принесла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с собою…»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(</w:t>
      </w:r>
      <w:r w:rsidRPr="00825DBB">
        <w:rPr>
          <w:rFonts w:ascii="Times New Roman" w:hAnsi="Times New Roman" w:cs="Times New Roman"/>
          <w:b/>
          <w:sz w:val="28"/>
          <w:szCs w:val="28"/>
        </w:rPr>
        <w:t>К. Льдов</w:t>
      </w:r>
      <w:r w:rsidRPr="00775557">
        <w:rPr>
          <w:rFonts w:ascii="Times New Roman" w:hAnsi="Times New Roman" w:cs="Times New Roman"/>
          <w:sz w:val="28"/>
          <w:szCs w:val="28"/>
        </w:rPr>
        <w:t>)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На прогулке с малышом</w:t>
      </w:r>
      <w:r w:rsidRPr="00775557">
        <w:rPr>
          <w:rFonts w:ascii="Times New Roman" w:hAnsi="Times New Roman" w:cs="Times New Roman"/>
          <w:sz w:val="28"/>
          <w:szCs w:val="28"/>
        </w:rPr>
        <w:t xml:space="preserve">, расскажите ему о весне: </w:t>
      </w:r>
      <w:r w:rsidRPr="00825DBB">
        <w:rPr>
          <w:rFonts w:ascii="Times New Roman" w:hAnsi="Times New Roman" w:cs="Times New Roman"/>
          <w:sz w:val="28"/>
          <w:szCs w:val="28"/>
          <w:u w:val="single"/>
        </w:rPr>
        <w:t>почему тает снег, откуда берутся многочисленные ручьи, почему так ярко светит солнце и почему небо голубое, а не</w:t>
      </w:r>
      <w:r w:rsidRPr="00825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DBB">
        <w:rPr>
          <w:rFonts w:ascii="Times New Roman" w:hAnsi="Times New Roman" w:cs="Times New Roman"/>
          <w:sz w:val="28"/>
          <w:szCs w:val="28"/>
          <w:u w:val="single"/>
        </w:rPr>
        <w:t>серое</w:t>
      </w:r>
      <w:r w:rsidRPr="00775557">
        <w:rPr>
          <w:rFonts w:ascii="Times New Roman" w:hAnsi="Times New Roman" w:cs="Times New Roman"/>
          <w:sz w:val="28"/>
          <w:szCs w:val="28"/>
        </w:rPr>
        <w:t>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Попробуйте</w:t>
      </w:r>
      <w:r w:rsidRPr="00775557">
        <w:rPr>
          <w:rFonts w:ascii="Times New Roman" w:hAnsi="Times New Roman" w:cs="Times New Roman"/>
          <w:sz w:val="28"/>
          <w:szCs w:val="28"/>
        </w:rPr>
        <w:t xml:space="preserve"> вместе с ребенком услышать «весенние» звуки: </w:t>
      </w:r>
      <w:r w:rsidRPr="00825DBB">
        <w:rPr>
          <w:rFonts w:ascii="Times New Roman" w:hAnsi="Times New Roman" w:cs="Times New Roman"/>
          <w:sz w:val="28"/>
          <w:szCs w:val="28"/>
          <w:u w:val="single"/>
        </w:rPr>
        <w:t>звон капели, журчание ручьев, пение птиц</w:t>
      </w:r>
      <w:r w:rsidRPr="00775557">
        <w:rPr>
          <w:rFonts w:ascii="Times New Roman" w:hAnsi="Times New Roman" w:cs="Times New Roman"/>
          <w:sz w:val="28"/>
          <w:szCs w:val="28"/>
        </w:rPr>
        <w:t>.</w:t>
      </w:r>
    </w:p>
    <w:p w:rsidR="00825DBB" w:rsidRDefault="00775557" w:rsidP="00825DB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</w:rPr>
        <w:t>Расскажите малышу, какие запахи несёт в себе весна: талого снега, березовых почек, первых подснежников и другие.</w:t>
      </w:r>
    </w:p>
    <w:p w:rsidR="00825DBB" w:rsidRDefault="00775557" w:rsidP="00825DB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</w:rPr>
        <w:t>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825DBB" w:rsidRDefault="00775557" w:rsidP="00825DB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</w:rPr>
        <w:t>Много интересного таит в себе растительный мир.</w:t>
      </w:r>
    </w:p>
    <w:p w:rsidR="00825DBB" w:rsidRDefault="00775557" w:rsidP="00825DB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</w:rPr>
        <w:t xml:space="preserve">Иногда очень хочется унести с собой маленький букет, но сильно увлекаться не стоит – множество весенних цветов занесены в </w:t>
      </w:r>
      <w:r w:rsidRPr="00825DBB">
        <w:rPr>
          <w:rFonts w:ascii="Times New Roman" w:hAnsi="Times New Roman" w:cs="Times New Roman"/>
          <w:b/>
          <w:sz w:val="28"/>
          <w:szCs w:val="28"/>
        </w:rPr>
        <w:t>Красную книгу</w:t>
      </w:r>
      <w:r w:rsidRPr="00825DBB">
        <w:rPr>
          <w:rFonts w:ascii="Times New Roman" w:hAnsi="Times New Roman" w:cs="Times New Roman"/>
          <w:sz w:val="28"/>
          <w:szCs w:val="28"/>
        </w:rPr>
        <w:t>, иные могут быть ядовиты.</w:t>
      </w:r>
    </w:p>
    <w:p w:rsidR="00825DBB" w:rsidRDefault="00775557" w:rsidP="00825DB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</w:rPr>
        <w:t>Некоторые цветы можно и не срывать, а извлечь их с корнем или луковицей и пересадить на клумбу возле дома, но для этого необходимо вооружиться лопаткой и контейнером для переноски растения.</w:t>
      </w:r>
    </w:p>
    <w:p w:rsidR="00825DBB" w:rsidRDefault="00775557" w:rsidP="00825DB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</w:t>
      </w:r>
    </w:p>
    <w:p w:rsidR="00775557" w:rsidRPr="00825DBB" w:rsidRDefault="00775557" w:rsidP="00825DB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sz w:val="28"/>
          <w:szCs w:val="28"/>
        </w:rPr>
        <w:t>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</w:t>
      </w:r>
      <w:r w:rsidRPr="00825DBB">
        <w:rPr>
          <w:rFonts w:ascii="Times New Roman" w:hAnsi="Times New Roman" w:cs="Times New Roman"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sz w:val="28"/>
          <w:szCs w:val="28"/>
        </w:rPr>
        <w:t>них первые</w:t>
      </w:r>
      <w:r w:rsidRPr="00825DBB">
        <w:rPr>
          <w:rFonts w:ascii="Times New Roman" w:hAnsi="Times New Roman" w:cs="Times New Roman"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sz w:val="28"/>
          <w:szCs w:val="28"/>
        </w:rPr>
        <w:t>листочки.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Золотые</w:t>
      </w:r>
      <w:r w:rsidRPr="0082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b/>
          <w:sz w:val="28"/>
          <w:szCs w:val="28"/>
        </w:rPr>
        <w:t>барашки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Весна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еще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не сшила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Лесам, полям рубашки,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Лишь верба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распустила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Кудрявые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барашки.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lastRenderedPageBreak/>
        <w:t>Барашки золотые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Бегут по тонким веткам,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Веселые, живые,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Как маленькие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детки.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(</w:t>
      </w:r>
      <w:r w:rsidRPr="00825DBB">
        <w:rPr>
          <w:rFonts w:ascii="Times New Roman" w:hAnsi="Times New Roman" w:cs="Times New Roman"/>
          <w:b/>
          <w:sz w:val="28"/>
          <w:szCs w:val="28"/>
        </w:rPr>
        <w:t>Е. Благинина</w:t>
      </w:r>
      <w:r w:rsidRPr="00775557">
        <w:rPr>
          <w:rFonts w:ascii="Times New Roman" w:hAnsi="Times New Roman" w:cs="Times New Roman"/>
          <w:sz w:val="28"/>
          <w:szCs w:val="28"/>
        </w:rPr>
        <w:t>)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Наблюдать за природой</w:t>
      </w:r>
      <w:r w:rsidRPr="00775557">
        <w:rPr>
          <w:rFonts w:ascii="Times New Roman" w:hAnsi="Times New Roman" w:cs="Times New Roman"/>
          <w:sz w:val="28"/>
          <w:szCs w:val="28"/>
        </w:rPr>
        <w:t xml:space="preserve"> – это очень интересное и познавательное занятие. Оно </w:t>
      </w:r>
      <w:r w:rsidRPr="00825DBB">
        <w:rPr>
          <w:rFonts w:ascii="Times New Roman" w:hAnsi="Times New Roman" w:cs="Times New Roman"/>
          <w:b/>
          <w:sz w:val="28"/>
          <w:szCs w:val="28"/>
        </w:rPr>
        <w:t>формирует</w:t>
      </w:r>
      <w:r w:rsidRPr="00775557">
        <w:rPr>
          <w:rFonts w:ascii="Times New Roman" w:hAnsi="Times New Roman" w:cs="Times New Roman"/>
          <w:sz w:val="28"/>
          <w:szCs w:val="28"/>
        </w:rPr>
        <w:t xml:space="preserve"> у детей знания о природе, учит наблюдать и созерцать, развивает эстетическое начало.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 процессе наблюдения</w:t>
      </w:r>
      <w:r w:rsidRPr="00775557">
        <w:rPr>
          <w:rFonts w:ascii="Times New Roman" w:hAnsi="Times New Roman" w:cs="Times New Roman"/>
          <w:sz w:val="28"/>
          <w:szCs w:val="28"/>
        </w:rPr>
        <w:t xml:space="preserve"> дети учатся различать формы, величины, цвета, характер поверхности и многое другое.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При наблюдении</w:t>
      </w:r>
      <w:r w:rsidRPr="00775557">
        <w:rPr>
          <w:rFonts w:ascii="Times New Roman" w:hAnsi="Times New Roman" w:cs="Times New Roman"/>
          <w:sz w:val="28"/>
          <w:szCs w:val="28"/>
        </w:rPr>
        <w:t xml:space="preserve"> за живыми существами (насекомыми, птицами, зверьми), дети познают характер движения, звуки и различные характеристики.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 ходе данных наблюдений</w:t>
      </w:r>
      <w:r w:rsidRPr="00775557">
        <w:rPr>
          <w:rFonts w:ascii="Times New Roman" w:hAnsi="Times New Roman" w:cs="Times New Roman"/>
          <w:sz w:val="28"/>
          <w:szCs w:val="28"/>
        </w:rPr>
        <w:t xml:space="preserve">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Для ребят постарше поход в лес может стать обучающей игрой: выучить названия растений, насекомых и птиц, обитающих в данной местности или вести дневник наблюдений, куда вклеивать или зарисовывать листья на деревьях, их изменение с течением времени.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Можно выбрать «свой» куст или дерево и следить за тем, как оно</w:t>
      </w:r>
      <w:r w:rsidR="00825DBB">
        <w:rPr>
          <w:rFonts w:ascii="Times New Roman" w:hAnsi="Times New Roman" w:cs="Times New Roman"/>
          <w:sz w:val="28"/>
          <w:szCs w:val="28"/>
        </w:rPr>
        <w:t xml:space="preserve"> </w:t>
      </w:r>
      <w:r w:rsidRPr="00775557">
        <w:rPr>
          <w:rFonts w:ascii="Times New Roman" w:hAnsi="Times New Roman" w:cs="Times New Roman"/>
          <w:sz w:val="28"/>
          <w:szCs w:val="28"/>
        </w:rPr>
        <w:t>распускается и расцветает. Не менее важны и активные развлечения: прыжки через лужи и ручейки, возможность пробежаться.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 xml:space="preserve">Еще одна замечательная весенняя игра – </w:t>
      </w:r>
      <w:r w:rsidRPr="00825DBB">
        <w:rPr>
          <w:rFonts w:ascii="Times New Roman" w:hAnsi="Times New Roman" w:cs="Times New Roman"/>
          <w:b/>
          <w:sz w:val="28"/>
          <w:szCs w:val="28"/>
        </w:rPr>
        <w:t>запуск корабликов</w:t>
      </w:r>
      <w:r w:rsidRPr="00775557">
        <w:rPr>
          <w:rFonts w:ascii="Times New Roman" w:hAnsi="Times New Roman" w:cs="Times New Roman"/>
          <w:sz w:val="28"/>
          <w:szCs w:val="28"/>
        </w:rPr>
        <w:t>. Она интересна детям всех возрастов с той лишь разницей, что вначале изготовлением плавучих игрушек придется заниматься родителям.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Со временем ребенок научится сам складывать кораблики, а</w:t>
      </w:r>
      <w:r w:rsidRPr="00775557">
        <w:rPr>
          <w:rFonts w:ascii="Times New Roman" w:hAnsi="Times New Roman" w:cs="Times New Roman"/>
          <w:sz w:val="28"/>
          <w:szCs w:val="28"/>
        </w:rPr>
        <w:t xml:space="preserve"> </w:t>
      </w:r>
      <w:r w:rsidRPr="00775557">
        <w:rPr>
          <w:rFonts w:ascii="Times New Roman" w:hAnsi="Times New Roman" w:cs="Times New Roman"/>
          <w:sz w:val="28"/>
          <w:szCs w:val="28"/>
        </w:rPr>
        <w:t>возможно, и усовершенствует их конструкцию и материалы.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Потеплело. Побежали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Всюду быстрые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ручьи.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lastRenderedPageBreak/>
        <w:t>Засвистели птицы песню: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«Чьи мы?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Чьи мы?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Чьи-чьи-чьи…»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Смастерю-кая кораблик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Из бумажного листа,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Ручеёк его подхватит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И закружит у моста.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Только вырвется отважно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Мой кораблик на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волну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И помчится дальше</w:t>
      </w:r>
      <w:r w:rsidRPr="00825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i/>
          <w:sz w:val="28"/>
          <w:szCs w:val="28"/>
        </w:rPr>
        <w:t>к морю,</w:t>
      </w:r>
    </w:p>
    <w:p w:rsidR="00775557" w:rsidRPr="00825DBB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 неизвестную страну.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(</w:t>
      </w:r>
      <w:r w:rsidRPr="00825DBB">
        <w:rPr>
          <w:rFonts w:ascii="Times New Roman" w:hAnsi="Times New Roman" w:cs="Times New Roman"/>
          <w:b/>
          <w:sz w:val="28"/>
          <w:szCs w:val="28"/>
        </w:rPr>
        <w:t>С. Семенова</w:t>
      </w:r>
      <w:r w:rsidRPr="00775557">
        <w:rPr>
          <w:rFonts w:ascii="Times New Roman" w:hAnsi="Times New Roman" w:cs="Times New Roman"/>
          <w:sz w:val="28"/>
          <w:szCs w:val="28"/>
        </w:rPr>
        <w:t>)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Местом весенней прогулки</w:t>
      </w:r>
      <w:r w:rsidRPr="00775557">
        <w:rPr>
          <w:rFonts w:ascii="Times New Roman" w:hAnsi="Times New Roman" w:cs="Times New Roman"/>
          <w:sz w:val="28"/>
          <w:szCs w:val="28"/>
        </w:rPr>
        <w:t xml:space="preserve"> может быть и двор. Многое из того, что ребенку интересно в лесопарковой зоне, он сможет найти и у себя во дворе: </w:t>
      </w:r>
      <w:r w:rsidRPr="00825DBB">
        <w:rPr>
          <w:rFonts w:ascii="Times New Roman" w:hAnsi="Times New Roman" w:cs="Times New Roman"/>
          <w:sz w:val="28"/>
          <w:szCs w:val="28"/>
          <w:u w:val="single"/>
        </w:rPr>
        <w:t>ручейки тающего снега, растения, насекомые</w:t>
      </w:r>
      <w:r w:rsidRPr="00775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У прогулки возле дома есть важное преимущество: если ребенок вспотеет или промокнет, это легко исправить. Но чтобы этого не случилось, лучше сразу одеть малыша правильно.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Собираясь на</w:t>
      </w:r>
      <w:r w:rsidR="00825DBB" w:rsidRPr="0082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DBB">
        <w:rPr>
          <w:rFonts w:ascii="Times New Roman" w:hAnsi="Times New Roman" w:cs="Times New Roman"/>
          <w:b/>
          <w:sz w:val="28"/>
          <w:szCs w:val="28"/>
        </w:rPr>
        <w:t>прогулку</w:t>
      </w:r>
      <w:r w:rsidRPr="00775557">
        <w:rPr>
          <w:rFonts w:ascii="Times New Roman" w:hAnsi="Times New Roman" w:cs="Times New Roman"/>
          <w:sz w:val="28"/>
          <w:szCs w:val="28"/>
        </w:rPr>
        <w:t xml:space="preserve">, </w:t>
      </w:r>
      <w:r w:rsidRPr="00825DBB">
        <w:rPr>
          <w:rFonts w:ascii="Times New Roman" w:hAnsi="Times New Roman" w:cs="Times New Roman"/>
          <w:sz w:val="28"/>
          <w:szCs w:val="28"/>
          <w:u w:val="single"/>
        </w:rPr>
        <w:t>одевайте ребенка по погоде</w:t>
      </w:r>
      <w:r w:rsidRPr="00775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DBB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i/>
          <w:sz w:val="28"/>
          <w:szCs w:val="28"/>
        </w:rPr>
        <w:t>Весна</w:t>
      </w:r>
      <w:r w:rsidRPr="00775557">
        <w:rPr>
          <w:rFonts w:ascii="Times New Roman" w:hAnsi="Times New Roman" w:cs="Times New Roman"/>
          <w:sz w:val="28"/>
          <w:szCs w:val="28"/>
        </w:rPr>
        <w:t xml:space="preserve"> обычно протекает в два этапа.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DBB">
        <w:rPr>
          <w:rFonts w:ascii="Times New Roman" w:hAnsi="Times New Roman" w:cs="Times New Roman"/>
          <w:b/>
          <w:sz w:val="28"/>
          <w:szCs w:val="28"/>
        </w:rPr>
        <w:t>Первый</w:t>
      </w:r>
      <w:r w:rsidRPr="00775557">
        <w:rPr>
          <w:rFonts w:ascii="Times New Roman" w:hAnsi="Times New Roman" w:cs="Times New Roman"/>
          <w:sz w:val="28"/>
          <w:szCs w:val="28"/>
        </w:rPr>
        <w:t xml:space="preserve"> – это влажная пора таянья снегов. В этот момент главное, чтобы одежда и обувь оставались максимально сухими. Обувь должна быть резиновой или с прорезиненными вставками.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A5F">
        <w:rPr>
          <w:rFonts w:ascii="Times New Roman" w:hAnsi="Times New Roman" w:cs="Times New Roman"/>
          <w:i/>
          <w:sz w:val="28"/>
          <w:szCs w:val="28"/>
        </w:rPr>
        <w:t>Важно помнить</w:t>
      </w:r>
      <w:r w:rsidRPr="00775557">
        <w:rPr>
          <w:rFonts w:ascii="Times New Roman" w:hAnsi="Times New Roman" w:cs="Times New Roman"/>
          <w:sz w:val="28"/>
          <w:szCs w:val="28"/>
        </w:rPr>
        <w:t xml:space="preserve">, что резиновые сапоги не согревают ноги, поэтому под них надо надевать теплые носки, лучше в два слоя. Брюки заправляются в сапоги – так у малыша будет меньше шансов промочить ноги. Лучше, если ткань брюк и верхней одежды будет водоотталкивающей.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 xml:space="preserve">Чтобы правильно подобрать одежду, необходимо учитывать несколько параметров: степень подвижности ребенка, температуру и влажность воздуха, время дня и место, где будет проходить прогулка.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много двигается, ему нужна более легкая верхняя одежда – так его движения не будут скованны, и он с меньшей вероятностью вспотеет. </w:t>
      </w:r>
    </w:p>
    <w:p w:rsidR="00775557" w:rsidRPr="00775557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A5F">
        <w:rPr>
          <w:rFonts w:ascii="Times New Roman" w:hAnsi="Times New Roman" w:cs="Times New Roman"/>
          <w:i/>
          <w:sz w:val="28"/>
          <w:szCs w:val="28"/>
        </w:rPr>
        <w:t>Весенняя погода</w:t>
      </w:r>
      <w:r w:rsidRPr="00775557">
        <w:rPr>
          <w:rFonts w:ascii="Times New Roman" w:hAnsi="Times New Roman" w:cs="Times New Roman"/>
          <w:sz w:val="28"/>
          <w:szCs w:val="28"/>
        </w:rPr>
        <w:t xml:space="preserve"> очень переменчива. Часто это бывает связано с повышенной влажностью воздуха, когда</w:t>
      </w:r>
      <w:r w:rsidR="00106A5F">
        <w:rPr>
          <w:rFonts w:ascii="Times New Roman" w:hAnsi="Times New Roman" w:cs="Times New Roman"/>
          <w:sz w:val="28"/>
          <w:szCs w:val="28"/>
        </w:rPr>
        <w:t xml:space="preserve"> </w:t>
      </w:r>
      <w:r w:rsidRPr="00775557">
        <w:rPr>
          <w:rFonts w:ascii="Times New Roman" w:hAnsi="Times New Roman" w:cs="Times New Roman"/>
          <w:sz w:val="28"/>
          <w:szCs w:val="28"/>
        </w:rPr>
        <w:t>любой ветер пронизывает насквозь. У верхней одежды ребенка</w:t>
      </w:r>
      <w:r w:rsidR="00106A5F">
        <w:rPr>
          <w:rFonts w:ascii="Times New Roman" w:hAnsi="Times New Roman" w:cs="Times New Roman"/>
          <w:sz w:val="28"/>
          <w:szCs w:val="28"/>
        </w:rPr>
        <w:t xml:space="preserve"> </w:t>
      </w:r>
      <w:r w:rsidRPr="00775557">
        <w:rPr>
          <w:rFonts w:ascii="Times New Roman" w:hAnsi="Times New Roman" w:cs="Times New Roman"/>
          <w:sz w:val="28"/>
          <w:szCs w:val="28"/>
        </w:rPr>
        <w:t>обязательно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>должна быть хорошая защита от ветра. Обманчиво может быть и весеннее солнце: как только оно скрывается, температура</w:t>
      </w:r>
      <w:r w:rsidRPr="00775557">
        <w:rPr>
          <w:rFonts w:ascii="Times New Roman" w:hAnsi="Times New Roman" w:cs="Times New Roman"/>
          <w:sz w:val="28"/>
          <w:szCs w:val="28"/>
        </w:rPr>
        <w:t xml:space="preserve"> </w:t>
      </w:r>
      <w:r w:rsidRPr="00775557">
        <w:rPr>
          <w:rFonts w:ascii="Times New Roman" w:hAnsi="Times New Roman" w:cs="Times New Roman"/>
          <w:sz w:val="28"/>
          <w:szCs w:val="28"/>
        </w:rPr>
        <w:t xml:space="preserve">падает на 4-6 градусов. Стоит учитывать это при выборе времени прогулки.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A5F">
        <w:rPr>
          <w:rFonts w:ascii="Times New Roman" w:hAnsi="Times New Roman" w:cs="Times New Roman"/>
          <w:sz w:val="28"/>
          <w:szCs w:val="28"/>
          <w:u w:val="single"/>
        </w:rPr>
        <w:t>Важно также помнить</w:t>
      </w:r>
      <w:r w:rsidRPr="00775557">
        <w:rPr>
          <w:rFonts w:ascii="Times New Roman" w:hAnsi="Times New Roman" w:cs="Times New Roman"/>
          <w:sz w:val="28"/>
          <w:szCs w:val="28"/>
        </w:rPr>
        <w:t xml:space="preserve">, что в лесопарковой зоне обычно холоднее, чем на открытом воздухе: солнце медленнее его прогревает, снег лежит там намного дольше. Обязательные атрибуты весенней прогулки – шапка и перчатки. Пока на улице влажно, лучше брать две-три пары перчаток для ребенка про запас. Отказываться от этих аксессуаров можно лишь в том случае, если теплая солнечная погода держится более двух недель и земля окончательно прогрелась.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A5F">
        <w:rPr>
          <w:rFonts w:ascii="Times New Roman" w:hAnsi="Times New Roman" w:cs="Times New Roman"/>
          <w:b/>
          <w:sz w:val="28"/>
          <w:szCs w:val="28"/>
        </w:rPr>
        <w:t>Второй этап весны</w:t>
      </w:r>
      <w:r w:rsidRPr="00775557">
        <w:rPr>
          <w:rFonts w:ascii="Times New Roman" w:hAnsi="Times New Roman" w:cs="Times New Roman"/>
          <w:sz w:val="28"/>
          <w:szCs w:val="28"/>
        </w:rPr>
        <w:t xml:space="preserve"> – это сухая, но по-прежнему прохладная погода. В этот период лучше выбирать легкую верхнюю одежду и много слоев под ней: </w:t>
      </w:r>
      <w:r w:rsidRPr="00106A5F">
        <w:rPr>
          <w:rFonts w:ascii="Times New Roman" w:hAnsi="Times New Roman" w:cs="Times New Roman"/>
          <w:sz w:val="28"/>
          <w:szCs w:val="28"/>
          <w:u w:val="single"/>
        </w:rPr>
        <w:t>футболка, джемпер, кардиган или толстовка.</w:t>
      </w:r>
      <w:r w:rsidRPr="0077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57">
        <w:rPr>
          <w:rFonts w:ascii="Times New Roman" w:hAnsi="Times New Roman" w:cs="Times New Roman"/>
          <w:sz w:val="28"/>
          <w:szCs w:val="28"/>
        </w:rPr>
        <w:t xml:space="preserve">Если вы ошибетесь, и ребенку будет жарко – лишний слой всегда можно снять.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A5F">
        <w:rPr>
          <w:rFonts w:ascii="Times New Roman" w:hAnsi="Times New Roman" w:cs="Times New Roman"/>
          <w:b/>
          <w:sz w:val="28"/>
          <w:szCs w:val="28"/>
        </w:rPr>
        <w:t>Детям трудно следить</w:t>
      </w:r>
      <w:r w:rsidRPr="00775557">
        <w:rPr>
          <w:rFonts w:ascii="Times New Roman" w:hAnsi="Times New Roman" w:cs="Times New Roman"/>
          <w:sz w:val="28"/>
          <w:szCs w:val="28"/>
        </w:rPr>
        <w:t xml:space="preserve"> за температурой собственного</w:t>
      </w:r>
      <w:r w:rsidRPr="00775557">
        <w:rPr>
          <w:rFonts w:ascii="Times New Roman" w:hAnsi="Times New Roman" w:cs="Times New Roman"/>
          <w:sz w:val="28"/>
          <w:szCs w:val="28"/>
        </w:rPr>
        <w:t xml:space="preserve"> т</w:t>
      </w:r>
      <w:r w:rsidRPr="00775557">
        <w:rPr>
          <w:rFonts w:ascii="Times New Roman" w:hAnsi="Times New Roman" w:cs="Times New Roman"/>
          <w:sz w:val="28"/>
          <w:szCs w:val="28"/>
        </w:rPr>
        <w:t xml:space="preserve">ела. Поэтому стоит иногда обращаться к ребенку с вопросом, как он себя чувствует, не жарко ли, не холодно? </w:t>
      </w:r>
    </w:p>
    <w:p w:rsidR="00106A5F" w:rsidRDefault="00775557" w:rsidP="0082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A5F">
        <w:rPr>
          <w:rFonts w:ascii="Times New Roman" w:hAnsi="Times New Roman" w:cs="Times New Roman"/>
          <w:i/>
          <w:sz w:val="28"/>
          <w:szCs w:val="28"/>
        </w:rPr>
        <w:t>Весна</w:t>
      </w:r>
      <w:r w:rsidRPr="00775557">
        <w:rPr>
          <w:rFonts w:ascii="Times New Roman" w:hAnsi="Times New Roman" w:cs="Times New Roman"/>
          <w:sz w:val="28"/>
          <w:szCs w:val="28"/>
        </w:rPr>
        <w:t xml:space="preserve"> – это пора новых открытий, игр и веселья. </w:t>
      </w:r>
    </w:p>
    <w:p w:rsidR="00106A5F" w:rsidRPr="00106A5F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6A5F">
        <w:rPr>
          <w:rFonts w:ascii="Times New Roman" w:hAnsi="Times New Roman" w:cs="Times New Roman"/>
          <w:i/>
          <w:sz w:val="28"/>
          <w:szCs w:val="28"/>
        </w:rPr>
        <w:t xml:space="preserve">Сохранить впечатления о прогулке помогут фотографии, сделанные вместе с малышом. </w:t>
      </w:r>
    </w:p>
    <w:p w:rsidR="00106A5F" w:rsidRPr="00106A5F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6A5F">
        <w:rPr>
          <w:rFonts w:ascii="Times New Roman" w:hAnsi="Times New Roman" w:cs="Times New Roman"/>
          <w:i/>
          <w:sz w:val="28"/>
          <w:szCs w:val="28"/>
        </w:rPr>
        <w:t xml:space="preserve">Дома их можно смотреть и рассказывать увлекательную историю о прогулке. </w:t>
      </w:r>
    </w:p>
    <w:p w:rsidR="00775557" w:rsidRDefault="00775557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6A5F">
        <w:rPr>
          <w:rFonts w:ascii="Times New Roman" w:hAnsi="Times New Roman" w:cs="Times New Roman"/>
          <w:i/>
          <w:sz w:val="28"/>
          <w:szCs w:val="28"/>
        </w:rPr>
        <w:t>Правильно организованные весенние прогулки будут приносить только радость.</w:t>
      </w:r>
    </w:p>
    <w:p w:rsidR="00106A5F" w:rsidRPr="00106A5F" w:rsidRDefault="00106A5F" w:rsidP="00825D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06A5F" w:rsidRPr="00106A5F" w:rsidSect="00825DBB">
      <w:type w:val="continuous"/>
      <w:pgSz w:w="11906" w:h="16838"/>
      <w:pgMar w:top="1134" w:right="1133" w:bottom="1134" w:left="1701" w:header="709" w:footer="709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F61"/>
    <w:multiLevelType w:val="hybridMultilevel"/>
    <w:tmpl w:val="CFD4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C8A"/>
    <w:multiLevelType w:val="hybridMultilevel"/>
    <w:tmpl w:val="079A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67"/>
    <w:rsid w:val="00021E05"/>
    <w:rsid w:val="000333F0"/>
    <w:rsid w:val="000F7E8D"/>
    <w:rsid w:val="00106741"/>
    <w:rsid w:val="00106A5F"/>
    <w:rsid w:val="00140CBE"/>
    <w:rsid w:val="001650B8"/>
    <w:rsid w:val="00273E67"/>
    <w:rsid w:val="002F4C85"/>
    <w:rsid w:val="003B7F69"/>
    <w:rsid w:val="003D0CFD"/>
    <w:rsid w:val="0041560D"/>
    <w:rsid w:val="004B34A1"/>
    <w:rsid w:val="004C760A"/>
    <w:rsid w:val="005A0EC9"/>
    <w:rsid w:val="005F5373"/>
    <w:rsid w:val="00606867"/>
    <w:rsid w:val="007117A0"/>
    <w:rsid w:val="00775557"/>
    <w:rsid w:val="007B3B4C"/>
    <w:rsid w:val="00825DBB"/>
    <w:rsid w:val="00836D08"/>
    <w:rsid w:val="00887D62"/>
    <w:rsid w:val="00926080"/>
    <w:rsid w:val="00957A84"/>
    <w:rsid w:val="009D19EA"/>
    <w:rsid w:val="00A33FC1"/>
    <w:rsid w:val="00A8277E"/>
    <w:rsid w:val="00B16E70"/>
    <w:rsid w:val="00B8616C"/>
    <w:rsid w:val="00C806A3"/>
    <w:rsid w:val="00C93CA6"/>
    <w:rsid w:val="00CF67A4"/>
    <w:rsid w:val="00DE7BC6"/>
    <w:rsid w:val="00E95A93"/>
    <w:rsid w:val="00EB614E"/>
    <w:rsid w:val="00E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67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67A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67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67A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07C1-5E8A-4C9F-851A-21A8F426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2018-11-11T13:20:00Z</cp:lastPrinted>
  <dcterms:created xsi:type="dcterms:W3CDTF">2020-04-08T09:35:00Z</dcterms:created>
  <dcterms:modified xsi:type="dcterms:W3CDTF">2020-04-08T09:35:00Z</dcterms:modified>
</cp:coreProperties>
</file>