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D9" w:rsidRPr="00866A67" w:rsidRDefault="002555D9" w:rsidP="002555D9">
      <w:pPr>
        <w:pStyle w:val="a9"/>
        <w:rPr>
          <w:rFonts w:ascii="Times New Roman" w:hAnsi="Times New Roman" w:cs="Times New Roman"/>
          <w:sz w:val="26"/>
          <w:szCs w:val="26"/>
        </w:rPr>
      </w:pPr>
      <w:r w:rsidRPr="00866A67">
        <w:rPr>
          <w:rFonts w:ascii="Times New Roman" w:hAnsi="Times New Roman" w:cs="Times New Roman"/>
          <w:sz w:val="26"/>
          <w:szCs w:val="26"/>
        </w:rPr>
        <w:t>-находить в предложении слова с заданным звуком, определять место звука в слове.</w:t>
      </w:r>
    </w:p>
    <w:p w:rsidR="002555D9" w:rsidRPr="00866A67" w:rsidRDefault="002555D9" w:rsidP="002555D9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2555D9" w:rsidRPr="00866A67" w:rsidRDefault="002555D9" w:rsidP="002555D9">
      <w:pPr>
        <w:pStyle w:val="a9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866A67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Норма усвоения звуков (по годам):</w:t>
      </w:r>
    </w:p>
    <w:p w:rsidR="002555D9" w:rsidRPr="00866A67" w:rsidRDefault="002555D9" w:rsidP="002555D9">
      <w:pPr>
        <w:pStyle w:val="a9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</w:p>
    <w:tbl>
      <w:tblPr>
        <w:tblW w:w="4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97"/>
        <w:gridCol w:w="785"/>
        <w:gridCol w:w="916"/>
        <w:gridCol w:w="575"/>
        <w:gridCol w:w="575"/>
        <w:gridCol w:w="575"/>
      </w:tblGrid>
      <w:tr w:rsidR="002555D9" w:rsidRPr="00866A67" w:rsidTr="00080FC5">
        <w:trPr>
          <w:trHeight w:val="1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D9" w:rsidRPr="00866A67" w:rsidRDefault="002555D9" w:rsidP="00080FC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Возраст ребенка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D9" w:rsidRPr="00866A67" w:rsidRDefault="002555D9" w:rsidP="00080FC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1-2 года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D9" w:rsidRPr="00866A67" w:rsidRDefault="002555D9" w:rsidP="00080FC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2-3 года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D9" w:rsidRPr="00866A67" w:rsidRDefault="002555D9" w:rsidP="00080FC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3-4 лет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D9" w:rsidRPr="00866A67" w:rsidRDefault="002555D9" w:rsidP="00080FC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4-5 лет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D9" w:rsidRPr="00866A67" w:rsidRDefault="002555D9" w:rsidP="00080FC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5-5,5 лет</w:t>
            </w:r>
          </w:p>
        </w:tc>
      </w:tr>
      <w:tr w:rsidR="002555D9" w:rsidRPr="00866A67" w:rsidTr="00080FC5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D9" w:rsidRPr="00866A67" w:rsidRDefault="002555D9" w:rsidP="00080FC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555D9" w:rsidRPr="00866A67" w:rsidRDefault="002555D9" w:rsidP="00080FC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Звуки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D9" w:rsidRPr="00866A67" w:rsidRDefault="002555D9" w:rsidP="00080FC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АОЭ</w:t>
            </w:r>
          </w:p>
          <w:p w:rsidR="002555D9" w:rsidRPr="00866A67" w:rsidRDefault="002555D9" w:rsidP="00080FC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ПМБ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D9" w:rsidRPr="00866A67" w:rsidRDefault="002555D9" w:rsidP="00080FC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ИЫУ</w:t>
            </w:r>
          </w:p>
          <w:p w:rsidR="002555D9" w:rsidRPr="00866A67" w:rsidRDefault="002555D9" w:rsidP="00080FC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ФВ</w:t>
            </w:r>
          </w:p>
          <w:p w:rsidR="002555D9" w:rsidRPr="00866A67" w:rsidRDefault="002555D9" w:rsidP="00080FC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ТДН</w:t>
            </w:r>
          </w:p>
          <w:p w:rsidR="002555D9" w:rsidRPr="00866A67" w:rsidRDefault="002555D9" w:rsidP="00080FC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КГХЙ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D9" w:rsidRPr="00866A67" w:rsidRDefault="002555D9" w:rsidP="00080FC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proofErr w:type="gramStart"/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proofErr w:type="gramEnd"/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Ц</w:t>
            </w:r>
          </w:p>
          <w:p w:rsidR="002555D9" w:rsidRPr="00866A67" w:rsidRDefault="002555D9" w:rsidP="00080FC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D9" w:rsidRPr="00866A67" w:rsidRDefault="002555D9" w:rsidP="00080FC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Ш</w:t>
            </w:r>
            <w:proofErr w:type="gramEnd"/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Ж</w:t>
            </w:r>
          </w:p>
          <w:p w:rsidR="002555D9" w:rsidRPr="00866A67" w:rsidRDefault="002555D9" w:rsidP="00080FC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 </w:t>
            </w:r>
            <w:proofErr w:type="gramStart"/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Щ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D9" w:rsidRPr="00866A67" w:rsidRDefault="002555D9" w:rsidP="00080FC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Л</w:t>
            </w:r>
          </w:p>
          <w:p w:rsidR="002555D9" w:rsidRPr="00866A67" w:rsidRDefault="002555D9" w:rsidP="00080FC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866A67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proofErr w:type="gramEnd"/>
          </w:p>
        </w:tc>
      </w:tr>
    </w:tbl>
    <w:p w:rsidR="002555D9" w:rsidRPr="00866A67" w:rsidRDefault="002555D9" w:rsidP="002555D9">
      <w:pPr>
        <w:rPr>
          <w:sz w:val="26"/>
          <w:szCs w:val="26"/>
        </w:rPr>
      </w:pPr>
    </w:p>
    <w:p w:rsidR="00486946" w:rsidRPr="00866A67" w:rsidRDefault="002555D9" w:rsidP="00C334F2">
      <w:pPr>
        <w:jc w:val="both"/>
        <w:rPr>
          <w:b/>
          <w:bCs/>
          <w:sz w:val="26"/>
          <w:szCs w:val="26"/>
        </w:rPr>
      </w:pPr>
      <w:r w:rsidRPr="00866A67">
        <w:rPr>
          <w:b/>
          <w:bCs/>
          <w:sz w:val="28"/>
          <w:szCs w:val="28"/>
        </w:rPr>
        <w:t xml:space="preserve"> </w:t>
      </w:r>
      <w:r w:rsidR="00B004D4" w:rsidRPr="00866A67">
        <w:rPr>
          <w:bCs/>
          <w:sz w:val="26"/>
          <w:szCs w:val="26"/>
        </w:rPr>
        <w:t xml:space="preserve">Речь малыша формируется в общении с окружающими его взрослыми. </w:t>
      </w:r>
      <w:r w:rsidR="00B004D4" w:rsidRPr="00866A67">
        <w:rPr>
          <w:rFonts w:hint="eastAsia"/>
          <w:bCs/>
          <w:sz w:val="26"/>
          <w:szCs w:val="26"/>
        </w:rPr>
        <w:t>Очень важно, чтобы взрослые  заботились о своевременном развитии речи детей, обращали внимание на ее чистоту и правильность.</w:t>
      </w:r>
      <w:r w:rsidR="00B004D4" w:rsidRPr="00866A67">
        <w:rPr>
          <w:bCs/>
          <w:sz w:val="26"/>
          <w:szCs w:val="26"/>
        </w:rPr>
        <w:t xml:space="preserve"> </w:t>
      </w:r>
      <w:r w:rsidR="00B004D4" w:rsidRPr="00866A67">
        <w:rPr>
          <w:rFonts w:hint="eastAsia"/>
          <w:bCs/>
          <w:sz w:val="26"/>
          <w:szCs w:val="26"/>
        </w:rPr>
        <w:t xml:space="preserve">Известно, чем богаче и правильнее речь ребенка, тем легче ему высказывать свои мысли. </w:t>
      </w:r>
      <w:r w:rsidR="00B004D4" w:rsidRPr="00866A67">
        <w:rPr>
          <w:rFonts w:hint="eastAsia"/>
          <w:bCs/>
          <w:sz w:val="26"/>
          <w:szCs w:val="26"/>
        </w:rPr>
        <w:br/>
        <w:t>Ваш малыш будет иметь более широкие возможности в познани</w:t>
      </w:r>
      <w:r w:rsidR="00486946" w:rsidRPr="00866A67">
        <w:rPr>
          <w:rFonts w:hint="eastAsia"/>
          <w:bCs/>
          <w:sz w:val="26"/>
          <w:szCs w:val="26"/>
        </w:rPr>
        <w:t xml:space="preserve">и мира и в общении с друзьями. </w:t>
      </w:r>
      <w:r w:rsidR="00B004D4" w:rsidRPr="00866A67">
        <w:rPr>
          <w:rFonts w:hint="eastAsia"/>
          <w:bCs/>
          <w:sz w:val="26"/>
          <w:szCs w:val="26"/>
        </w:rPr>
        <w:br/>
      </w:r>
    </w:p>
    <w:p w:rsidR="00B004D4" w:rsidRPr="00866A67" w:rsidRDefault="002555D9" w:rsidP="00B004D4">
      <w:pPr>
        <w:rPr>
          <w:bCs/>
          <w:i/>
          <w:iCs/>
          <w:sz w:val="26"/>
          <w:szCs w:val="26"/>
        </w:rPr>
      </w:pPr>
      <w:r w:rsidRPr="00866A67">
        <w:rPr>
          <w:bCs/>
          <w:i/>
          <w:iCs/>
          <w:sz w:val="26"/>
          <w:szCs w:val="26"/>
        </w:rPr>
        <w:t xml:space="preserve">     </w:t>
      </w:r>
      <w:r w:rsidR="00B004D4" w:rsidRPr="00866A67">
        <w:rPr>
          <w:rFonts w:hint="eastAsia"/>
          <w:bCs/>
          <w:i/>
          <w:iCs/>
          <w:sz w:val="26"/>
          <w:szCs w:val="26"/>
        </w:rPr>
        <w:t>Чем лучше речь, тем активнее происходит его психическое развитие. Любое нарушение речи в той или иной степени может отразиться на развитии и поведении ребенка.</w:t>
      </w:r>
    </w:p>
    <w:p w:rsidR="002555D9" w:rsidRPr="00866A67" w:rsidRDefault="002555D9" w:rsidP="00B004D4">
      <w:pPr>
        <w:rPr>
          <w:bCs/>
          <w:i/>
          <w:iCs/>
          <w:sz w:val="26"/>
          <w:szCs w:val="26"/>
        </w:rPr>
      </w:pPr>
    </w:p>
    <w:p w:rsidR="00B004D4" w:rsidRPr="002555D9" w:rsidRDefault="002555D9" w:rsidP="00486946">
      <w:pPr>
        <w:jc w:val="center"/>
        <w:rPr>
          <w:b/>
          <w:bCs/>
          <w:sz w:val="26"/>
          <w:szCs w:val="26"/>
        </w:rPr>
      </w:pPr>
      <w:r w:rsidRPr="002555D9">
        <w:rPr>
          <w:b/>
          <w:bCs/>
          <w:noProof/>
          <w:sz w:val="26"/>
          <w:szCs w:val="26"/>
        </w:rPr>
        <w:lastRenderedPageBreak/>
        <w:drawing>
          <wp:inline distT="0" distB="0" distL="0" distR="0">
            <wp:extent cx="2466975" cy="1743842"/>
            <wp:effectExtent l="19050" t="0" r="9525" b="0"/>
            <wp:docPr id="12" name="Рисунок 2" descr="C:\Users\ДОМ\Desktop\hello_html_33234e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hello_html_33234ef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173" cy="1745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5D9" w:rsidRPr="00866A67" w:rsidRDefault="002555D9" w:rsidP="002555D9">
      <w:pPr>
        <w:pStyle w:val="a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32FE" w:rsidRPr="00866A67" w:rsidRDefault="002555D9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66A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</w:t>
      </w:r>
      <w:r w:rsidR="003132FE" w:rsidRPr="00866A67">
        <w:rPr>
          <w:rFonts w:ascii="Times New Roman" w:hAnsi="Times New Roman" w:cs="Times New Roman"/>
          <w:sz w:val="26"/>
          <w:szCs w:val="26"/>
        </w:rPr>
        <w:t xml:space="preserve">Первый образец речи для ребёнка — это речь его </w:t>
      </w:r>
      <w:proofErr w:type="gramStart"/>
      <w:r w:rsidR="003132FE" w:rsidRPr="00866A67">
        <w:rPr>
          <w:rFonts w:ascii="Times New Roman" w:hAnsi="Times New Roman" w:cs="Times New Roman"/>
          <w:sz w:val="26"/>
          <w:szCs w:val="26"/>
        </w:rPr>
        <w:t>близких</w:t>
      </w:r>
      <w:proofErr w:type="gramEnd"/>
      <w:r w:rsidR="003132FE" w:rsidRPr="00866A67">
        <w:rPr>
          <w:rFonts w:ascii="Times New Roman" w:hAnsi="Times New Roman" w:cs="Times New Roman"/>
          <w:sz w:val="26"/>
          <w:szCs w:val="26"/>
        </w:rPr>
        <w:t>. Родители являются первыми учителями родного языка для своего ребёнка. Семья - первая школа.</w:t>
      </w:r>
    </w:p>
    <w:p w:rsidR="00B004D4" w:rsidRPr="00866A67" w:rsidRDefault="003132FE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866A67">
        <w:rPr>
          <w:rFonts w:ascii="Times New Roman" w:hAnsi="Times New Roman" w:cs="Times New Roman"/>
          <w:sz w:val="26"/>
          <w:szCs w:val="26"/>
        </w:rPr>
        <w:t>Без помощи родителей ребёнку трудно овладеть правильной речью. Разговаривайте с ребёнком. Выслушивайте его внимательно, не обрывайте, говорите и отвечайте на все его вопросы неторопливо, чётко, выразительно, средней силы голосом, правильно произносите звуки и слова - это поможет ребёнку скорее овладеть правильной речью.</w:t>
      </w:r>
    </w:p>
    <w:p w:rsidR="002555D9" w:rsidRPr="00866A67" w:rsidRDefault="002555D9" w:rsidP="002555D9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2555D9" w:rsidRPr="00866A67" w:rsidRDefault="002555D9" w:rsidP="002555D9">
      <w:pPr>
        <w:pStyle w:val="a9"/>
        <w:rPr>
          <w:rFonts w:ascii="Times New Roman" w:hAnsi="Times New Roman" w:cs="Times New Roman"/>
          <w:sz w:val="24"/>
          <w:szCs w:val="24"/>
        </w:rPr>
      </w:pPr>
      <w:r w:rsidRPr="00866A67"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:rsidR="002555D9" w:rsidRPr="00866A67" w:rsidRDefault="002555D9" w:rsidP="002555D9">
      <w:pPr>
        <w:pStyle w:val="a9"/>
        <w:rPr>
          <w:rFonts w:ascii="Times New Roman" w:hAnsi="Times New Roman" w:cs="Times New Roman"/>
          <w:sz w:val="24"/>
          <w:szCs w:val="24"/>
        </w:rPr>
      </w:pPr>
      <w:r w:rsidRPr="00866A67">
        <w:rPr>
          <w:rFonts w:ascii="Times New Roman" w:eastAsia="Times New Roman" w:hAnsi="Times New Roman" w:cs="Times New Roman"/>
          <w:sz w:val="24"/>
          <w:szCs w:val="24"/>
        </w:rPr>
        <w:t xml:space="preserve">1. Основы логопедии с практикумом по звукопроизношению / Т.В. </w:t>
      </w:r>
      <w:proofErr w:type="spellStart"/>
      <w:r w:rsidRPr="00866A67">
        <w:rPr>
          <w:rFonts w:ascii="Times New Roman" w:eastAsia="Times New Roman" w:hAnsi="Times New Roman" w:cs="Times New Roman"/>
          <w:sz w:val="24"/>
          <w:szCs w:val="24"/>
        </w:rPr>
        <w:t>Волосовец</w:t>
      </w:r>
      <w:proofErr w:type="spellEnd"/>
      <w:r w:rsidRPr="00866A67">
        <w:rPr>
          <w:rFonts w:ascii="Times New Roman" w:eastAsia="Times New Roman" w:hAnsi="Times New Roman" w:cs="Times New Roman"/>
          <w:sz w:val="24"/>
          <w:szCs w:val="24"/>
        </w:rPr>
        <w:t xml:space="preserve">, Н.В. Горина, Н.И. Зверева и др.; Под ред. Т.В. </w:t>
      </w:r>
      <w:proofErr w:type="spellStart"/>
      <w:r w:rsidRPr="00866A67">
        <w:rPr>
          <w:rFonts w:ascii="Times New Roman" w:eastAsia="Times New Roman" w:hAnsi="Times New Roman" w:cs="Times New Roman"/>
          <w:sz w:val="24"/>
          <w:szCs w:val="24"/>
        </w:rPr>
        <w:t>Волосовец</w:t>
      </w:r>
      <w:proofErr w:type="spellEnd"/>
      <w:r w:rsidRPr="00866A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55D9" w:rsidRPr="00866A67" w:rsidRDefault="002555D9" w:rsidP="002555D9">
      <w:pPr>
        <w:pStyle w:val="a9"/>
        <w:rPr>
          <w:rFonts w:ascii="Times New Roman" w:hAnsi="Times New Roman" w:cs="Times New Roman"/>
          <w:sz w:val="24"/>
          <w:szCs w:val="24"/>
        </w:rPr>
      </w:pPr>
      <w:r w:rsidRPr="00866A67">
        <w:rPr>
          <w:rFonts w:ascii="Times New Roman" w:eastAsia="Times New Roman" w:hAnsi="Times New Roman" w:cs="Times New Roman"/>
          <w:sz w:val="24"/>
          <w:szCs w:val="24"/>
        </w:rPr>
        <w:t xml:space="preserve">  2.Развитие речи детей дошкольного возраста: пособие для воспитателя детского сада / В.И. Логинова, А.И. Максаков, М.И. Попова и др.</w:t>
      </w:r>
    </w:p>
    <w:p w:rsidR="00D379CE" w:rsidRDefault="00D379CE" w:rsidP="002555D9">
      <w:pPr>
        <w:pStyle w:val="a8"/>
        <w:shd w:val="clear" w:color="auto" w:fill="FFFFFF"/>
        <w:spacing w:before="0" w:beforeAutospacing="0" w:after="150" w:afterAutospacing="0" w:line="270" w:lineRule="atLeast"/>
        <w:jc w:val="center"/>
        <w:textAlignment w:val="baseline"/>
      </w:pPr>
    </w:p>
    <w:p w:rsidR="00D379CE" w:rsidRDefault="00D379CE" w:rsidP="002555D9">
      <w:pPr>
        <w:pStyle w:val="a8"/>
        <w:shd w:val="clear" w:color="auto" w:fill="FFFFFF"/>
        <w:spacing w:before="0" w:beforeAutospacing="0" w:after="150" w:afterAutospacing="0" w:line="270" w:lineRule="atLeast"/>
        <w:jc w:val="center"/>
        <w:textAlignment w:val="baseline"/>
      </w:pPr>
    </w:p>
    <w:p w:rsidR="00D379CE" w:rsidRDefault="00D379CE" w:rsidP="002555D9">
      <w:pPr>
        <w:pStyle w:val="a8"/>
        <w:shd w:val="clear" w:color="auto" w:fill="FFFFFF"/>
        <w:spacing w:before="0" w:beforeAutospacing="0" w:after="150" w:afterAutospacing="0" w:line="270" w:lineRule="atLeast"/>
        <w:jc w:val="center"/>
        <w:textAlignment w:val="baseline"/>
      </w:pPr>
    </w:p>
    <w:p w:rsidR="00B004D4" w:rsidRPr="002555D9" w:rsidRDefault="005F6E73" w:rsidP="002555D9">
      <w:pPr>
        <w:pStyle w:val="a8"/>
        <w:shd w:val="clear" w:color="auto" w:fill="FFFFFF"/>
        <w:spacing w:before="0" w:beforeAutospacing="0" w:after="150" w:afterAutospacing="0" w:line="270" w:lineRule="atLeast"/>
        <w:jc w:val="center"/>
        <w:textAlignment w:val="baseline"/>
        <w:rPr>
          <w:bCs/>
          <w:sz w:val="28"/>
          <w:szCs w:val="28"/>
        </w:rPr>
      </w:pPr>
      <w:r>
        <w:rPr>
          <w:b/>
          <w:bCs/>
          <w:color w:val="002060"/>
        </w:rPr>
        <w:lastRenderedPageBreak/>
        <w:t>М</w:t>
      </w:r>
      <w:r w:rsidR="00415FA2" w:rsidRPr="00415FA2">
        <w:rPr>
          <w:b/>
          <w:bCs/>
          <w:color w:val="002060"/>
        </w:rPr>
        <w:t>ДОУ</w:t>
      </w:r>
    </w:p>
    <w:p w:rsidR="00B004D4" w:rsidRDefault="005F6E73" w:rsidP="00B004D4">
      <w:pPr>
        <w:jc w:val="center"/>
        <w:rPr>
          <w:b/>
          <w:bCs/>
          <w:color w:val="002060"/>
          <w:lang w:val="en-US"/>
        </w:rPr>
      </w:pPr>
      <w:r>
        <w:rPr>
          <w:b/>
          <w:bCs/>
          <w:color w:val="002060"/>
        </w:rPr>
        <w:t>«Детский сад №</w:t>
      </w:r>
      <w:r w:rsidR="00F11F1D">
        <w:rPr>
          <w:b/>
          <w:bCs/>
          <w:color w:val="002060"/>
          <w:lang w:val="en-US"/>
        </w:rPr>
        <w:t xml:space="preserve"> </w:t>
      </w:r>
      <w:r>
        <w:rPr>
          <w:b/>
          <w:bCs/>
          <w:color w:val="002060"/>
        </w:rPr>
        <w:t>111»</w:t>
      </w:r>
      <w:r w:rsidR="00F11F1D">
        <w:rPr>
          <w:b/>
          <w:bCs/>
          <w:color w:val="002060"/>
          <w:lang w:val="en-US"/>
        </w:rPr>
        <w:t>,</w:t>
      </w:r>
    </w:p>
    <w:p w:rsidR="00F11F1D" w:rsidRPr="00F11F1D" w:rsidRDefault="00F11F1D" w:rsidP="00B004D4">
      <w:pPr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>г</w:t>
      </w:r>
      <w:proofErr w:type="gramStart"/>
      <w:r>
        <w:rPr>
          <w:b/>
          <w:bCs/>
          <w:color w:val="002060"/>
        </w:rPr>
        <w:t>.Я</w:t>
      </w:r>
      <w:proofErr w:type="gramEnd"/>
      <w:r>
        <w:rPr>
          <w:b/>
          <w:bCs/>
          <w:color w:val="002060"/>
        </w:rPr>
        <w:t>рославль</w:t>
      </w:r>
    </w:p>
    <w:p w:rsidR="00B004D4" w:rsidRPr="00415FA2" w:rsidRDefault="00B004D4" w:rsidP="00B004D4">
      <w:pPr>
        <w:rPr>
          <w:color w:val="002060"/>
        </w:rPr>
      </w:pPr>
    </w:p>
    <w:p w:rsidR="00B004D4" w:rsidRDefault="00B004D4" w:rsidP="00B004D4"/>
    <w:p w:rsidR="005F6E73" w:rsidRDefault="005F6E73" w:rsidP="00B004D4"/>
    <w:p w:rsidR="005F6E73" w:rsidRDefault="005F6E73" w:rsidP="00B004D4"/>
    <w:p w:rsidR="005F6E73" w:rsidRDefault="005F6E73" w:rsidP="00B004D4"/>
    <w:p w:rsidR="00B004D4" w:rsidRPr="00866A67" w:rsidRDefault="00B004D4" w:rsidP="00415FA2">
      <w:pPr>
        <w:pStyle w:val="a3"/>
        <w:rPr>
          <w:b/>
          <w:bCs/>
          <w:color w:val="0070C0"/>
          <w:sz w:val="48"/>
          <w:szCs w:val="48"/>
        </w:rPr>
      </w:pPr>
      <w:r w:rsidRPr="00866A67">
        <w:rPr>
          <w:b/>
          <w:bCs/>
          <w:color w:val="0070C0"/>
          <w:sz w:val="48"/>
          <w:szCs w:val="48"/>
        </w:rPr>
        <w:t>Нормы речевого развития дошкольников</w:t>
      </w:r>
    </w:p>
    <w:p w:rsidR="00B004D4" w:rsidRDefault="00B004D4" w:rsidP="00B004D4">
      <w:pPr>
        <w:jc w:val="center"/>
        <w:rPr>
          <w:i/>
          <w:iCs/>
          <w:sz w:val="36"/>
        </w:rPr>
      </w:pPr>
    </w:p>
    <w:p w:rsidR="00486946" w:rsidRDefault="00415FA2" w:rsidP="00B004D4">
      <w:pPr>
        <w:jc w:val="center"/>
        <w:rPr>
          <w:i/>
          <w:iCs/>
          <w:sz w:val="36"/>
        </w:rPr>
      </w:pPr>
      <w:r>
        <w:rPr>
          <w:i/>
          <w:iCs/>
          <w:noProof/>
          <w:sz w:val="36"/>
        </w:rPr>
        <w:drawing>
          <wp:inline distT="0" distB="0" distL="0" distR="0">
            <wp:extent cx="2783840" cy="1993925"/>
            <wp:effectExtent l="19050" t="0" r="0" b="0"/>
            <wp:docPr id="9" name="Рисунок 1" descr="C:\Users\ДОМ\Desktop\hello_html_m75671b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hello_html_m75671b0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9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946" w:rsidRDefault="00486946" w:rsidP="00B004D4">
      <w:pPr>
        <w:jc w:val="center"/>
        <w:rPr>
          <w:b/>
          <w:bCs/>
        </w:rPr>
      </w:pPr>
    </w:p>
    <w:p w:rsidR="00486946" w:rsidRDefault="00486946" w:rsidP="00B004D4">
      <w:pPr>
        <w:jc w:val="center"/>
        <w:rPr>
          <w:b/>
          <w:bCs/>
        </w:rPr>
      </w:pPr>
    </w:p>
    <w:p w:rsidR="00486946" w:rsidRDefault="00486946" w:rsidP="00B004D4">
      <w:pPr>
        <w:jc w:val="center"/>
        <w:rPr>
          <w:b/>
          <w:bCs/>
        </w:rPr>
      </w:pPr>
    </w:p>
    <w:p w:rsidR="00486946" w:rsidRDefault="00486946" w:rsidP="00B004D4">
      <w:pPr>
        <w:jc w:val="center"/>
        <w:rPr>
          <w:b/>
          <w:bCs/>
        </w:rPr>
      </w:pPr>
    </w:p>
    <w:p w:rsidR="00B004D4" w:rsidRPr="008307C6" w:rsidRDefault="00B004D4" w:rsidP="00415FA2">
      <w:pPr>
        <w:jc w:val="center"/>
        <w:rPr>
          <w:bCs/>
          <w:color w:val="002060"/>
          <w:sz w:val="28"/>
          <w:szCs w:val="28"/>
        </w:rPr>
      </w:pPr>
      <w:r w:rsidRPr="008307C6">
        <w:rPr>
          <w:bCs/>
          <w:color w:val="002060"/>
          <w:sz w:val="28"/>
          <w:szCs w:val="28"/>
        </w:rPr>
        <w:t>учитель – логопед</w:t>
      </w:r>
    </w:p>
    <w:p w:rsidR="00B004D4" w:rsidRPr="00866A67" w:rsidRDefault="005F6E73" w:rsidP="00B004D4">
      <w:pPr>
        <w:pStyle w:val="a5"/>
        <w:rPr>
          <w:color w:val="002060"/>
          <w:sz w:val="28"/>
          <w:szCs w:val="28"/>
        </w:rPr>
      </w:pPr>
      <w:proofErr w:type="spellStart"/>
      <w:r w:rsidRPr="008307C6">
        <w:rPr>
          <w:b w:val="0"/>
          <w:color w:val="002060"/>
          <w:sz w:val="28"/>
          <w:szCs w:val="28"/>
        </w:rPr>
        <w:t>Костицына</w:t>
      </w:r>
      <w:proofErr w:type="spellEnd"/>
      <w:r w:rsidRPr="008307C6">
        <w:rPr>
          <w:b w:val="0"/>
          <w:color w:val="002060"/>
          <w:sz w:val="28"/>
          <w:szCs w:val="28"/>
        </w:rPr>
        <w:t xml:space="preserve"> </w:t>
      </w:r>
      <w:r w:rsidR="00415FA2" w:rsidRPr="008307C6">
        <w:rPr>
          <w:b w:val="0"/>
          <w:color w:val="002060"/>
          <w:sz w:val="28"/>
          <w:szCs w:val="28"/>
        </w:rPr>
        <w:t xml:space="preserve"> </w:t>
      </w:r>
      <w:r w:rsidRPr="008307C6">
        <w:rPr>
          <w:b w:val="0"/>
          <w:color w:val="002060"/>
          <w:sz w:val="28"/>
          <w:szCs w:val="28"/>
        </w:rPr>
        <w:t>О</w:t>
      </w:r>
      <w:r w:rsidR="00415FA2" w:rsidRPr="008307C6">
        <w:rPr>
          <w:b w:val="0"/>
          <w:color w:val="002060"/>
          <w:sz w:val="28"/>
          <w:szCs w:val="28"/>
        </w:rPr>
        <w:t>.</w:t>
      </w:r>
      <w:r w:rsidR="00C334F2">
        <w:rPr>
          <w:b w:val="0"/>
          <w:color w:val="002060"/>
          <w:sz w:val="28"/>
          <w:szCs w:val="28"/>
        </w:rPr>
        <w:t xml:space="preserve"> </w:t>
      </w:r>
      <w:bookmarkStart w:id="0" w:name="_GoBack"/>
      <w:bookmarkEnd w:id="0"/>
      <w:r w:rsidRPr="008307C6">
        <w:rPr>
          <w:b w:val="0"/>
          <w:color w:val="002060"/>
          <w:sz w:val="28"/>
          <w:szCs w:val="28"/>
        </w:rPr>
        <w:t>Г</w:t>
      </w:r>
      <w:r w:rsidR="00415FA2" w:rsidRPr="008307C6">
        <w:rPr>
          <w:b w:val="0"/>
          <w:color w:val="002060"/>
          <w:sz w:val="28"/>
          <w:szCs w:val="28"/>
        </w:rPr>
        <w:t>.</w:t>
      </w:r>
    </w:p>
    <w:p w:rsidR="00415FA2" w:rsidRDefault="00415FA2" w:rsidP="00415FA2">
      <w:pPr>
        <w:pStyle w:val="a9"/>
        <w:jc w:val="center"/>
        <w:rPr>
          <w:rFonts w:ascii="Times New Roman" w:hAnsi="Times New Roman" w:cs="Times New Roman"/>
          <w:color w:val="002060"/>
        </w:rPr>
      </w:pPr>
    </w:p>
    <w:p w:rsidR="00415FA2" w:rsidRDefault="00415FA2" w:rsidP="00415FA2">
      <w:pPr>
        <w:pStyle w:val="a9"/>
        <w:jc w:val="center"/>
        <w:rPr>
          <w:rFonts w:ascii="Times New Roman" w:hAnsi="Times New Roman" w:cs="Times New Roman"/>
          <w:color w:val="002060"/>
        </w:rPr>
      </w:pPr>
    </w:p>
    <w:p w:rsidR="00415FA2" w:rsidRDefault="00415FA2" w:rsidP="00415FA2">
      <w:pPr>
        <w:pStyle w:val="a9"/>
        <w:jc w:val="center"/>
        <w:rPr>
          <w:rFonts w:ascii="Times New Roman" w:hAnsi="Times New Roman" w:cs="Times New Roman"/>
          <w:color w:val="002060"/>
        </w:rPr>
      </w:pPr>
    </w:p>
    <w:p w:rsidR="00415FA2" w:rsidRDefault="00415FA2" w:rsidP="00415FA2">
      <w:pPr>
        <w:pStyle w:val="a9"/>
        <w:jc w:val="center"/>
        <w:rPr>
          <w:rFonts w:ascii="Times New Roman" w:hAnsi="Times New Roman" w:cs="Times New Roman"/>
          <w:color w:val="002060"/>
        </w:rPr>
      </w:pPr>
    </w:p>
    <w:p w:rsidR="00415FA2" w:rsidRDefault="00415FA2" w:rsidP="00415FA2">
      <w:pPr>
        <w:pStyle w:val="a9"/>
        <w:jc w:val="center"/>
        <w:rPr>
          <w:rFonts w:ascii="Times New Roman" w:hAnsi="Times New Roman" w:cs="Times New Roman"/>
          <w:color w:val="002060"/>
        </w:rPr>
      </w:pPr>
    </w:p>
    <w:p w:rsidR="00415FA2" w:rsidRPr="00415FA2" w:rsidRDefault="005F6E73" w:rsidP="00415FA2">
      <w:pPr>
        <w:pStyle w:val="a9"/>
        <w:jc w:val="center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Ярославль,</w:t>
      </w:r>
      <w:r w:rsidR="00C334F2"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  <w:color w:val="002060"/>
        </w:rPr>
        <w:t>2020</w:t>
      </w:r>
    </w:p>
    <w:p w:rsidR="00415FA2" w:rsidRDefault="00985EBA" w:rsidP="00415FA2">
      <w:pPr>
        <w:pStyle w:val="a9"/>
        <w:jc w:val="center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 </w:t>
      </w:r>
    </w:p>
    <w:p w:rsidR="00415FA2" w:rsidRPr="002555D9" w:rsidRDefault="00415FA2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2555D9">
        <w:rPr>
          <w:sz w:val="28"/>
          <w:szCs w:val="28"/>
        </w:rPr>
        <w:lastRenderedPageBreak/>
        <w:t xml:space="preserve">      </w:t>
      </w:r>
      <w:r w:rsidRPr="002555D9">
        <w:rPr>
          <w:rFonts w:ascii="Times New Roman" w:hAnsi="Times New Roman" w:cs="Times New Roman"/>
          <w:sz w:val="26"/>
          <w:szCs w:val="26"/>
        </w:rPr>
        <w:t xml:space="preserve">Вы, конечно, знаете, что ребёнок не рождается со сложившейся речью. Постепенно, шаг за шагом, он учится правильно и чётко произносить звуки, связывать между собой слова, строить предложения, ясно и последовательно излагать свои мысли. Перед многими родителями встают вопросы: как должна развиваться речь ребёнка?  </w:t>
      </w:r>
    </w:p>
    <w:p w:rsidR="00415FA2" w:rsidRPr="002555D9" w:rsidRDefault="00415FA2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 xml:space="preserve">         Речевое развитие ребёнка можно условно разделить на несколько этапов, которые могут стать для родителей определёнными ориентирами для самостоятельного определения уровня развития речи своего малыша.</w:t>
      </w:r>
      <w:r w:rsidRPr="002555D9">
        <w:rPr>
          <w:rFonts w:ascii="Times New Roman" w:hAnsi="Times New Roman" w:cs="Times New Roman"/>
          <w:sz w:val="26"/>
          <w:szCs w:val="26"/>
          <w:u w:color="000000"/>
          <w:bdr w:val="none" w:sz="0" w:space="0" w:color="000000"/>
          <w:shd w:val="clear" w:color="000000" w:fill="000000"/>
        </w:rPr>
        <w:t xml:space="preserve"> </w:t>
      </w:r>
    </w:p>
    <w:p w:rsidR="00415FA2" w:rsidRPr="002555D9" w:rsidRDefault="00415FA2" w:rsidP="00C334F2">
      <w:pPr>
        <w:pStyle w:val="a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2555D9">
        <w:rPr>
          <w:rStyle w:val="ab"/>
          <w:rFonts w:ascii="Times New Roman" w:eastAsia="Calibri" w:hAnsi="Times New Roman" w:cs="Times New Roman"/>
          <w:i/>
          <w:sz w:val="26"/>
          <w:szCs w:val="26"/>
        </w:rPr>
        <w:t>Подготовительный этап</w:t>
      </w:r>
      <w:r w:rsidRPr="002555D9">
        <w:rPr>
          <w:rStyle w:val="ab"/>
          <w:rFonts w:ascii="Times New Roman" w:eastAsia="Calibri" w:hAnsi="Times New Roman" w:cs="Times New Roman"/>
          <w:i/>
          <w:sz w:val="26"/>
          <w:szCs w:val="26"/>
        </w:rPr>
        <w:tab/>
      </w:r>
    </w:p>
    <w:p w:rsidR="00415FA2" w:rsidRPr="002555D9" w:rsidRDefault="00415FA2" w:rsidP="00C334F2">
      <w:pPr>
        <w:pStyle w:val="a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55D9">
        <w:rPr>
          <w:rStyle w:val="c1"/>
          <w:rFonts w:ascii="Times New Roman" w:eastAsia="Calibri" w:hAnsi="Times New Roman" w:cs="Times New Roman"/>
          <w:i/>
          <w:sz w:val="26"/>
          <w:szCs w:val="26"/>
        </w:rPr>
        <w:t> -</w:t>
      </w:r>
      <w:r w:rsidRPr="002555D9">
        <w:rPr>
          <w:rStyle w:val="c2"/>
          <w:rFonts w:ascii="Times New Roman" w:eastAsia="Calibri" w:hAnsi="Times New Roman" w:cs="Times New Roman"/>
          <w:i/>
          <w:sz w:val="26"/>
          <w:szCs w:val="26"/>
        </w:rPr>
        <w:t>крик</w:t>
      </w:r>
      <w:proofErr w:type="gramStart"/>
      <w:r w:rsidRPr="002555D9">
        <w:rPr>
          <w:rStyle w:val="c2"/>
          <w:rFonts w:ascii="Times New Roman" w:eastAsia="Calibri" w:hAnsi="Times New Roman" w:cs="Times New Roman"/>
          <w:i/>
          <w:sz w:val="26"/>
          <w:szCs w:val="26"/>
        </w:rPr>
        <w:t>и-</w:t>
      </w:r>
      <w:proofErr w:type="gramEnd"/>
      <w:r w:rsidRPr="002555D9">
        <w:rPr>
          <w:rStyle w:val="c1"/>
          <w:rFonts w:ascii="Times New Roman" w:eastAsia="Calibri" w:hAnsi="Times New Roman" w:cs="Times New Roman"/>
          <w:sz w:val="26"/>
          <w:szCs w:val="26"/>
        </w:rPr>
        <w:t xml:space="preserve"> возникают самостоятельно- с рождения до 2-х месяцев;</w:t>
      </w:r>
    </w:p>
    <w:p w:rsidR="00415FA2" w:rsidRPr="002555D9" w:rsidRDefault="00415FA2" w:rsidP="00C334F2">
      <w:pPr>
        <w:pStyle w:val="a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55D9">
        <w:rPr>
          <w:rStyle w:val="c1"/>
          <w:rFonts w:ascii="Times New Roman" w:eastAsia="Calibri" w:hAnsi="Times New Roman" w:cs="Times New Roman"/>
          <w:i/>
          <w:sz w:val="26"/>
          <w:szCs w:val="26"/>
        </w:rPr>
        <w:t>- </w:t>
      </w:r>
      <w:proofErr w:type="spellStart"/>
      <w:r w:rsidRPr="002555D9">
        <w:rPr>
          <w:rStyle w:val="c2"/>
          <w:rFonts w:ascii="Times New Roman" w:eastAsia="Calibri" w:hAnsi="Times New Roman" w:cs="Times New Roman"/>
          <w:i/>
          <w:sz w:val="26"/>
          <w:szCs w:val="26"/>
        </w:rPr>
        <w:t>гулени</w:t>
      </w:r>
      <w:proofErr w:type="gramStart"/>
      <w:r w:rsidRPr="002555D9">
        <w:rPr>
          <w:rStyle w:val="c2"/>
          <w:rFonts w:ascii="Times New Roman" w:eastAsia="Calibri" w:hAnsi="Times New Roman" w:cs="Times New Roman"/>
          <w:i/>
          <w:sz w:val="26"/>
          <w:szCs w:val="26"/>
        </w:rPr>
        <w:t>е</w:t>
      </w:r>
      <w:proofErr w:type="spellEnd"/>
      <w:r w:rsidRPr="002555D9">
        <w:rPr>
          <w:rStyle w:val="c1"/>
          <w:rFonts w:ascii="Times New Roman" w:eastAsia="Calibri" w:hAnsi="Times New Roman" w:cs="Times New Roman"/>
          <w:i/>
          <w:sz w:val="26"/>
          <w:szCs w:val="26"/>
        </w:rPr>
        <w:t>-</w:t>
      </w:r>
      <w:proofErr w:type="gramEnd"/>
      <w:r w:rsidRPr="002555D9">
        <w:rPr>
          <w:rStyle w:val="c1"/>
          <w:rFonts w:ascii="Times New Roman" w:eastAsia="Calibri" w:hAnsi="Times New Roman" w:cs="Times New Roman"/>
          <w:sz w:val="26"/>
          <w:szCs w:val="26"/>
        </w:rPr>
        <w:t xml:space="preserve"> стихийно не возникает, его появление обусловлено общением ребенка со взрослым- с 2 до 5-7 месяцев;</w:t>
      </w:r>
    </w:p>
    <w:p w:rsidR="00415FA2" w:rsidRPr="002555D9" w:rsidRDefault="00415FA2" w:rsidP="00C334F2">
      <w:pPr>
        <w:pStyle w:val="a9"/>
        <w:jc w:val="both"/>
        <w:rPr>
          <w:rStyle w:val="c1"/>
          <w:rFonts w:ascii="Times New Roman" w:eastAsia="Calibri" w:hAnsi="Times New Roman" w:cs="Times New Roman"/>
          <w:sz w:val="26"/>
          <w:szCs w:val="26"/>
        </w:rPr>
      </w:pPr>
      <w:r w:rsidRPr="002555D9">
        <w:rPr>
          <w:rStyle w:val="c1"/>
          <w:rFonts w:ascii="Times New Roman" w:eastAsia="Calibri" w:hAnsi="Times New Roman" w:cs="Times New Roman"/>
          <w:i/>
          <w:sz w:val="26"/>
          <w:szCs w:val="26"/>
        </w:rPr>
        <w:t>- </w:t>
      </w:r>
      <w:r w:rsidRPr="002555D9">
        <w:rPr>
          <w:rStyle w:val="c2"/>
          <w:rFonts w:ascii="Times New Roman" w:eastAsia="Calibri" w:hAnsi="Times New Roman" w:cs="Times New Roman"/>
          <w:i/>
          <w:sz w:val="26"/>
          <w:szCs w:val="26"/>
        </w:rPr>
        <w:t>лепе</w:t>
      </w:r>
      <w:proofErr w:type="gramStart"/>
      <w:r w:rsidRPr="002555D9">
        <w:rPr>
          <w:rStyle w:val="c2"/>
          <w:rFonts w:ascii="Times New Roman" w:eastAsia="Calibri" w:hAnsi="Times New Roman" w:cs="Times New Roman"/>
          <w:i/>
          <w:sz w:val="26"/>
          <w:szCs w:val="26"/>
        </w:rPr>
        <w:t>т</w:t>
      </w:r>
      <w:r w:rsidRPr="002555D9">
        <w:rPr>
          <w:rStyle w:val="c1"/>
          <w:rFonts w:ascii="Times New Roman" w:eastAsia="Calibri" w:hAnsi="Times New Roman" w:cs="Times New Roman"/>
          <w:i/>
          <w:sz w:val="26"/>
          <w:szCs w:val="26"/>
        </w:rPr>
        <w:t>-</w:t>
      </w:r>
      <w:proofErr w:type="gramEnd"/>
      <w:r w:rsidRPr="002555D9">
        <w:rPr>
          <w:rStyle w:val="c1"/>
          <w:rFonts w:ascii="Times New Roman" w:eastAsia="Calibri" w:hAnsi="Times New Roman" w:cs="Times New Roman"/>
          <w:sz w:val="26"/>
          <w:szCs w:val="26"/>
        </w:rPr>
        <w:t xml:space="preserve"> его длительность от 16-20 до 30 недель (4-7,5 месяцев);</w:t>
      </w:r>
    </w:p>
    <w:p w:rsidR="00415FA2" w:rsidRPr="002555D9" w:rsidRDefault="00415FA2" w:rsidP="00C334F2">
      <w:pPr>
        <w:pStyle w:val="a9"/>
        <w:jc w:val="both"/>
        <w:rPr>
          <w:rStyle w:val="c1"/>
          <w:rFonts w:ascii="Times New Roman" w:eastAsia="Calibri" w:hAnsi="Times New Roman" w:cs="Times New Roman"/>
          <w:sz w:val="26"/>
          <w:szCs w:val="26"/>
        </w:rPr>
      </w:pPr>
      <w:r w:rsidRPr="002555D9">
        <w:rPr>
          <w:rStyle w:val="c1"/>
          <w:rFonts w:ascii="Times New Roman" w:eastAsia="Calibri" w:hAnsi="Times New Roman" w:cs="Times New Roman"/>
          <w:i/>
          <w:sz w:val="26"/>
          <w:szCs w:val="26"/>
        </w:rPr>
        <w:t> </w:t>
      </w:r>
      <w:r w:rsidRPr="002555D9">
        <w:rPr>
          <w:rStyle w:val="c2"/>
          <w:rFonts w:ascii="Times New Roman" w:eastAsia="Calibri" w:hAnsi="Times New Roman" w:cs="Times New Roman"/>
          <w:i/>
          <w:sz w:val="26"/>
          <w:szCs w:val="26"/>
        </w:rPr>
        <w:t>-слов</w:t>
      </w:r>
      <w:proofErr w:type="gramStart"/>
      <w:r w:rsidRPr="002555D9">
        <w:rPr>
          <w:rStyle w:val="c2"/>
          <w:rFonts w:ascii="Times New Roman" w:eastAsia="Calibri" w:hAnsi="Times New Roman" w:cs="Times New Roman"/>
          <w:i/>
          <w:sz w:val="26"/>
          <w:szCs w:val="26"/>
        </w:rPr>
        <w:t>а</w:t>
      </w:r>
      <w:r w:rsidRPr="002555D9">
        <w:rPr>
          <w:rStyle w:val="c1"/>
          <w:rFonts w:ascii="Times New Roman" w:eastAsia="Calibri" w:hAnsi="Times New Roman" w:cs="Times New Roman"/>
          <w:i/>
          <w:sz w:val="26"/>
          <w:szCs w:val="26"/>
        </w:rPr>
        <w:t>-</w:t>
      </w:r>
      <w:proofErr w:type="gramEnd"/>
      <w:r w:rsidRPr="002555D9">
        <w:rPr>
          <w:rStyle w:val="c1"/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2555D9">
        <w:rPr>
          <w:rStyle w:val="c1"/>
          <w:rFonts w:ascii="Times New Roman" w:eastAsia="Calibri" w:hAnsi="Times New Roman" w:cs="Times New Roman"/>
          <w:sz w:val="26"/>
          <w:szCs w:val="26"/>
        </w:rPr>
        <w:t>переход к пользованию</w:t>
      </w:r>
      <w:r w:rsidRPr="002555D9">
        <w:rPr>
          <w:rStyle w:val="c1"/>
          <w:rFonts w:ascii="Times New Roman" w:hAnsi="Times New Roman" w:cs="Times New Roman"/>
          <w:sz w:val="26"/>
          <w:szCs w:val="26"/>
        </w:rPr>
        <w:t xml:space="preserve"> словами осуществляется на фоне </w:t>
      </w:r>
      <w:r w:rsidRPr="002555D9">
        <w:rPr>
          <w:rStyle w:val="c1"/>
          <w:rFonts w:ascii="Times New Roman" w:eastAsia="Calibri" w:hAnsi="Times New Roman" w:cs="Times New Roman"/>
          <w:sz w:val="26"/>
          <w:szCs w:val="26"/>
        </w:rPr>
        <w:t>продолжающего</w:t>
      </w:r>
      <w:r w:rsidRPr="002555D9">
        <w:rPr>
          <w:rStyle w:val="c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5D9">
        <w:rPr>
          <w:rStyle w:val="c1"/>
          <w:rFonts w:ascii="Times New Roman" w:eastAsia="Calibri" w:hAnsi="Times New Roman" w:cs="Times New Roman"/>
          <w:sz w:val="26"/>
          <w:szCs w:val="26"/>
        </w:rPr>
        <w:t>ся</w:t>
      </w:r>
      <w:proofErr w:type="spellEnd"/>
      <w:r w:rsidRPr="002555D9">
        <w:rPr>
          <w:rStyle w:val="c1"/>
          <w:rFonts w:ascii="Times New Roman" w:hAnsi="Times New Roman" w:cs="Times New Roman"/>
          <w:sz w:val="26"/>
          <w:szCs w:val="26"/>
        </w:rPr>
        <w:t xml:space="preserve"> </w:t>
      </w:r>
      <w:r w:rsidRPr="002555D9">
        <w:rPr>
          <w:rStyle w:val="c1"/>
          <w:rFonts w:ascii="Times New Roman" w:eastAsia="Calibri" w:hAnsi="Times New Roman" w:cs="Times New Roman"/>
          <w:sz w:val="26"/>
          <w:szCs w:val="26"/>
        </w:rPr>
        <w:t xml:space="preserve"> лепета – с 11-12 месяцев;</w:t>
      </w:r>
    </w:p>
    <w:p w:rsidR="00415FA2" w:rsidRPr="002555D9" w:rsidRDefault="00415FA2" w:rsidP="00C334F2">
      <w:pPr>
        <w:pStyle w:val="a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proofErr w:type="spellStart"/>
      <w:r w:rsidRPr="002555D9">
        <w:rPr>
          <w:rStyle w:val="ab"/>
          <w:rFonts w:ascii="Times New Roman" w:eastAsia="Calibri" w:hAnsi="Times New Roman" w:cs="Times New Roman"/>
          <w:i/>
          <w:sz w:val="26"/>
          <w:szCs w:val="26"/>
        </w:rPr>
        <w:t>Преддошкольный</w:t>
      </w:r>
      <w:proofErr w:type="spellEnd"/>
      <w:r w:rsidRPr="002555D9">
        <w:rPr>
          <w:rStyle w:val="ab"/>
          <w:rFonts w:ascii="Times New Roman" w:eastAsia="Calibri" w:hAnsi="Times New Roman" w:cs="Times New Roman"/>
          <w:i/>
          <w:sz w:val="26"/>
          <w:szCs w:val="26"/>
        </w:rPr>
        <w:t xml:space="preserve"> этап</w:t>
      </w:r>
    </w:p>
    <w:p w:rsidR="00415FA2" w:rsidRPr="002555D9" w:rsidRDefault="00415FA2" w:rsidP="00C334F2">
      <w:pPr>
        <w:pStyle w:val="a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55D9">
        <w:rPr>
          <w:rStyle w:val="c1"/>
          <w:rFonts w:ascii="Times New Roman" w:eastAsia="Calibri" w:hAnsi="Times New Roman" w:cs="Times New Roman"/>
          <w:i/>
          <w:sz w:val="26"/>
          <w:szCs w:val="26"/>
        </w:rPr>
        <w:t> -</w:t>
      </w:r>
      <w:r w:rsidRPr="002555D9">
        <w:rPr>
          <w:rStyle w:val="c2"/>
          <w:rFonts w:ascii="Times New Roman" w:eastAsia="Calibri" w:hAnsi="Times New Roman" w:cs="Times New Roman"/>
          <w:i/>
          <w:sz w:val="26"/>
          <w:szCs w:val="26"/>
        </w:rPr>
        <w:t>словосочетани</w:t>
      </w:r>
      <w:proofErr w:type="gramStart"/>
      <w:r w:rsidRPr="002555D9">
        <w:rPr>
          <w:rStyle w:val="c2"/>
          <w:rFonts w:ascii="Times New Roman" w:eastAsia="Calibri" w:hAnsi="Times New Roman" w:cs="Times New Roman"/>
          <w:i/>
          <w:sz w:val="26"/>
          <w:szCs w:val="26"/>
        </w:rPr>
        <w:t>я</w:t>
      </w:r>
      <w:r w:rsidRPr="002555D9">
        <w:rPr>
          <w:rStyle w:val="c1"/>
          <w:rFonts w:ascii="Times New Roman" w:eastAsia="Calibri" w:hAnsi="Times New Roman" w:cs="Times New Roman"/>
          <w:i/>
          <w:sz w:val="26"/>
          <w:szCs w:val="26"/>
        </w:rPr>
        <w:t>-</w:t>
      </w:r>
      <w:proofErr w:type="gramEnd"/>
      <w:r w:rsidRPr="002555D9">
        <w:rPr>
          <w:rStyle w:val="c1"/>
          <w:rFonts w:ascii="Times New Roman" w:eastAsia="Calibri" w:hAnsi="Times New Roman" w:cs="Times New Roman"/>
          <w:sz w:val="26"/>
          <w:szCs w:val="26"/>
        </w:rPr>
        <w:t xml:space="preserve"> появляются после усвоения двухсложных и трехсложных слов- с 1 года 7 месяцев до 1 года 9 месяцев;</w:t>
      </w:r>
    </w:p>
    <w:p w:rsidR="00415FA2" w:rsidRPr="002555D9" w:rsidRDefault="00415FA2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B004D4" w:rsidRPr="002555D9" w:rsidRDefault="00217358" w:rsidP="00C334F2">
      <w:pPr>
        <w:pStyle w:val="a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Ребенок к трем годам</w:t>
      </w:r>
      <w:r w:rsidR="00B004D4" w:rsidRPr="002555D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:</w:t>
      </w:r>
    </w:p>
    <w:p w:rsidR="00B004D4" w:rsidRPr="002555D9" w:rsidRDefault="00415FA2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</w:t>
      </w:r>
      <w:r w:rsidR="00B004D4" w:rsidRPr="002555D9">
        <w:rPr>
          <w:rFonts w:ascii="Times New Roman" w:hAnsi="Times New Roman" w:cs="Times New Roman"/>
          <w:sz w:val="26"/>
          <w:szCs w:val="26"/>
        </w:rPr>
        <w:t xml:space="preserve">выполняет словесное поручение взрослого </w:t>
      </w:r>
    </w:p>
    <w:p w:rsidR="00B004D4" w:rsidRPr="002555D9" w:rsidRDefault="00B004D4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lastRenderedPageBreak/>
        <w:t xml:space="preserve">  («Принеси красный кубик; желтый мячик; маленького зайчика»;</w:t>
      </w:r>
    </w:p>
    <w:p w:rsidR="00B004D4" w:rsidRPr="002555D9" w:rsidRDefault="00415FA2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55D9">
        <w:rPr>
          <w:rFonts w:ascii="Times New Roman" w:hAnsi="Times New Roman" w:cs="Times New Roman"/>
          <w:sz w:val="26"/>
          <w:szCs w:val="26"/>
        </w:rPr>
        <w:t>-</w:t>
      </w:r>
      <w:r w:rsidR="00B004D4" w:rsidRPr="002555D9">
        <w:rPr>
          <w:rFonts w:ascii="Times New Roman" w:hAnsi="Times New Roman" w:cs="Times New Roman"/>
          <w:sz w:val="26"/>
          <w:szCs w:val="26"/>
        </w:rPr>
        <w:t>знает названия транспортных средств (машина, автобус), частей автомобиля (кабина, кузов, колеса, руль), растений (дерево, трава, цветы),  фруктов (яблоко, груша, банан), овощей (морковь, помидор, огурец), домашних животных (кошка, собака, курица) и их детенышей;</w:t>
      </w:r>
      <w:proofErr w:type="gramEnd"/>
    </w:p>
    <w:p w:rsidR="00B004D4" w:rsidRPr="002555D9" w:rsidRDefault="00415FA2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</w:t>
      </w:r>
      <w:r w:rsidR="00B004D4" w:rsidRPr="002555D9">
        <w:rPr>
          <w:rFonts w:ascii="Times New Roman" w:hAnsi="Times New Roman" w:cs="Times New Roman"/>
          <w:sz w:val="26"/>
          <w:szCs w:val="26"/>
        </w:rPr>
        <w:t xml:space="preserve">употребляет в речи глаголы, обозначающие действия (мыть, стирать, вытирать, гладить, лечить и </w:t>
      </w:r>
      <w:proofErr w:type="spellStart"/>
      <w:r w:rsidR="00B004D4" w:rsidRPr="002555D9">
        <w:rPr>
          <w:rFonts w:ascii="Times New Roman" w:hAnsi="Times New Roman" w:cs="Times New Roman"/>
          <w:sz w:val="26"/>
          <w:szCs w:val="26"/>
        </w:rPr>
        <w:t>т</w:t>
      </w:r>
      <w:proofErr w:type="gramStart"/>
      <w:r w:rsidR="00B004D4" w:rsidRPr="002555D9">
        <w:rPr>
          <w:rFonts w:ascii="Times New Roman" w:hAnsi="Times New Roman" w:cs="Times New Roman"/>
          <w:sz w:val="26"/>
          <w:szCs w:val="26"/>
        </w:rPr>
        <w:t>.д</w:t>
      </w:r>
      <w:proofErr w:type="spellEnd"/>
      <w:proofErr w:type="gramEnd"/>
      <w:r w:rsidR="00B004D4" w:rsidRPr="002555D9">
        <w:rPr>
          <w:rFonts w:ascii="Times New Roman" w:hAnsi="Times New Roman" w:cs="Times New Roman"/>
          <w:sz w:val="26"/>
          <w:szCs w:val="26"/>
        </w:rPr>
        <w:t>)</w:t>
      </w:r>
    </w:p>
    <w:p w:rsidR="00B004D4" w:rsidRPr="002555D9" w:rsidRDefault="00415D07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</w:t>
      </w:r>
      <w:r w:rsidR="00B004D4" w:rsidRPr="002555D9">
        <w:rPr>
          <w:rFonts w:ascii="Times New Roman" w:hAnsi="Times New Roman" w:cs="Times New Roman"/>
          <w:sz w:val="26"/>
          <w:szCs w:val="26"/>
        </w:rPr>
        <w:t>прилагательные, обозначающие величину, вкус, цвет;</w:t>
      </w:r>
    </w:p>
    <w:p w:rsidR="00B004D4" w:rsidRPr="002555D9" w:rsidRDefault="00415D07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55D9">
        <w:rPr>
          <w:rFonts w:ascii="Times New Roman" w:hAnsi="Times New Roman" w:cs="Times New Roman"/>
          <w:sz w:val="26"/>
          <w:szCs w:val="26"/>
        </w:rPr>
        <w:t>-</w:t>
      </w:r>
      <w:r w:rsidR="00B004D4" w:rsidRPr="002555D9">
        <w:rPr>
          <w:rFonts w:ascii="Times New Roman" w:hAnsi="Times New Roman" w:cs="Times New Roman"/>
          <w:sz w:val="26"/>
          <w:szCs w:val="26"/>
        </w:rPr>
        <w:t>наречия  (близко – далеко, низко – высоко, быстро – медленно, темно – светло и т.д.);</w:t>
      </w:r>
      <w:proofErr w:type="gramEnd"/>
    </w:p>
    <w:p w:rsidR="00B004D4" w:rsidRPr="002555D9" w:rsidRDefault="00415D07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</w:t>
      </w:r>
      <w:r w:rsidR="00B004D4" w:rsidRPr="002555D9">
        <w:rPr>
          <w:rFonts w:ascii="Times New Roman" w:hAnsi="Times New Roman" w:cs="Times New Roman"/>
          <w:sz w:val="26"/>
          <w:szCs w:val="26"/>
        </w:rPr>
        <w:t xml:space="preserve">умеет связно рассказывать об </w:t>
      </w:r>
      <w:proofErr w:type="gramStart"/>
      <w:r w:rsidR="00B004D4" w:rsidRPr="002555D9">
        <w:rPr>
          <w:rFonts w:ascii="Times New Roman" w:hAnsi="Times New Roman" w:cs="Times New Roman"/>
          <w:sz w:val="26"/>
          <w:szCs w:val="26"/>
        </w:rPr>
        <w:t>увиденном</w:t>
      </w:r>
      <w:proofErr w:type="gramEnd"/>
      <w:r w:rsidR="00B004D4" w:rsidRPr="002555D9">
        <w:rPr>
          <w:rFonts w:ascii="Times New Roman" w:hAnsi="Times New Roman" w:cs="Times New Roman"/>
          <w:sz w:val="26"/>
          <w:szCs w:val="26"/>
        </w:rPr>
        <w:t>, нарисованном на картине (2-4 предложения);</w:t>
      </w:r>
    </w:p>
    <w:p w:rsidR="00486946" w:rsidRPr="002555D9" w:rsidRDefault="00415D07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</w:t>
      </w:r>
      <w:r w:rsidR="00B004D4" w:rsidRPr="002555D9">
        <w:rPr>
          <w:rFonts w:ascii="Times New Roman" w:hAnsi="Times New Roman" w:cs="Times New Roman"/>
          <w:sz w:val="26"/>
          <w:szCs w:val="26"/>
        </w:rPr>
        <w:t>умеет отвечать на вопросы взрослого.</w:t>
      </w:r>
    </w:p>
    <w:p w:rsidR="00486946" w:rsidRPr="002555D9" w:rsidRDefault="00486946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B004D4" w:rsidRPr="002555D9" w:rsidRDefault="00217358" w:rsidP="00C334F2">
      <w:pPr>
        <w:pStyle w:val="a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Ребенок к четырем годам</w:t>
      </w:r>
      <w:r w:rsidR="00B004D4" w:rsidRPr="002555D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:</w:t>
      </w:r>
    </w:p>
    <w:p w:rsidR="00B004D4" w:rsidRPr="002555D9" w:rsidRDefault="00415D07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</w:t>
      </w:r>
      <w:r w:rsidR="00B004D4" w:rsidRPr="002555D9">
        <w:rPr>
          <w:rFonts w:ascii="Times New Roman" w:hAnsi="Times New Roman" w:cs="Times New Roman"/>
          <w:sz w:val="26"/>
          <w:szCs w:val="26"/>
        </w:rPr>
        <w:t>правильно произносит все звуки родного языка.</w:t>
      </w:r>
    </w:p>
    <w:p w:rsidR="00B004D4" w:rsidRPr="002555D9" w:rsidRDefault="00415D07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</w:t>
      </w:r>
      <w:r w:rsidR="00B004D4" w:rsidRPr="002555D9">
        <w:rPr>
          <w:rFonts w:ascii="Times New Roman" w:hAnsi="Times New Roman" w:cs="Times New Roman"/>
          <w:sz w:val="26"/>
          <w:szCs w:val="26"/>
        </w:rPr>
        <w:t>использует в речи существительные, обозначающие профессии, с которыми его знакомили.</w:t>
      </w:r>
    </w:p>
    <w:p w:rsidR="00B004D4" w:rsidRPr="002555D9" w:rsidRDefault="00415D07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</w:t>
      </w:r>
      <w:r w:rsidR="00B004D4" w:rsidRPr="002555D9">
        <w:rPr>
          <w:rFonts w:ascii="Times New Roman" w:hAnsi="Times New Roman" w:cs="Times New Roman"/>
          <w:sz w:val="26"/>
          <w:szCs w:val="26"/>
        </w:rPr>
        <w:t>составляет связный рассказ не менее чем из 3-4 предложений.</w:t>
      </w:r>
    </w:p>
    <w:p w:rsidR="00B004D4" w:rsidRPr="002555D9" w:rsidRDefault="00415D07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</w:t>
      </w:r>
      <w:r w:rsidR="00B004D4" w:rsidRPr="002555D9">
        <w:rPr>
          <w:rFonts w:ascii="Times New Roman" w:hAnsi="Times New Roman" w:cs="Times New Roman"/>
          <w:sz w:val="26"/>
          <w:szCs w:val="26"/>
        </w:rPr>
        <w:t>понимает содержание картинок и рассказыва</w:t>
      </w:r>
      <w:r w:rsidRPr="002555D9">
        <w:rPr>
          <w:rFonts w:ascii="Times New Roman" w:hAnsi="Times New Roman" w:cs="Times New Roman"/>
          <w:sz w:val="26"/>
          <w:szCs w:val="26"/>
        </w:rPr>
        <w:t>ет</w:t>
      </w:r>
      <w:r w:rsidR="00B004D4" w:rsidRPr="002555D9">
        <w:rPr>
          <w:rFonts w:ascii="Times New Roman" w:hAnsi="Times New Roman" w:cs="Times New Roman"/>
          <w:sz w:val="26"/>
          <w:szCs w:val="26"/>
        </w:rPr>
        <w:t>, что на них нарисовано.</w:t>
      </w:r>
    </w:p>
    <w:p w:rsidR="00B004D4" w:rsidRPr="002555D9" w:rsidRDefault="00415D07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</w:t>
      </w:r>
      <w:r w:rsidR="00B004D4" w:rsidRPr="002555D9">
        <w:rPr>
          <w:rFonts w:ascii="Times New Roman" w:hAnsi="Times New Roman" w:cs="Times New Roman"/>
          <w:sz w:val="26"/>
          <w:szCs w:val="26"/>
        </w:rPr>
        <w:t>правильно называет существительные в единственном и множественном числе.</w:t>
      </w:r>
    </w:p>
    <w:p w:rsidR="00B004D4" w:rsidRPr="002555D9" w:rsidRDefault="00415D07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55D9">
        <w:rPr>
          <w:rFonts w:ascii="Times New Roman" w:hAnsi="Times New Roman" w:cs="Times New Roman"/>
          <w:sz w:val="26"/>
          <w:szCs w:val="26"/>
        </w:rPr>
        <w:t>-</w:t>
      </w:r>
      <w:r w:rsidR="00B004D4" w:rsidRPr="002555D9">
        <w:rPr>
          <w:rFonts w:ascii="Times New Roman" w:hAnsi="Times New Roman" w:cs="Times New Roman"/>
          <w:sz w:val="26"/>
          <w:szCs w:val="26"/>
        </w:rPr>
        <w:t>правильно употребляет предлоги: под, на, перед, в, над и т.д.</w:t>
      </w:r>
      <w:proofErr w:type="gramEnd"/>
    </w:p>
    <w:p w:rsidR="00B004D4" w:rsidRPr="002555D9" w:rsidRDefault="00415D07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B004D4" w:rsidRPr="002555D9">
        <w:rPr>
          <w:rFonts w:ascii="Times New Roman" w:hAnsi="Times New Roman" w:cs="Times New Roman"/>
          <w:sz w:val="26"/>
          <w:szCs w:val="26"/>
        </w:rPr>
        <w:t>пересказывает небольшие литературные тексты, правильно отвечает на вопросы по содержанию текста.</w:t>
      </w:r>
    </w:p>
    <w:p w:rsidR="00B004D4" w:rsidRPr="002555D9" w:rsidRDefault="00B004D4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B004D4" w:rsidRPr="002555D9" w:rsidRDefault="00217358" w:rsidP="00C334F2">
      <w:pPr>
        <w:pStyle w:val="a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Ребенок к пяти годам</w:t>
      </w:r>
      <w:r w:rsidR="00B004D4" w:rsidRPr="002555D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:</w:t>
      </w:r>
    </w:p>
    <w:p w:rsidR="00B004D4" w:rsidRPr="002555D9" w:rsidRDefault="00415D07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-</w:t>
      </w:r>
      <w:r w:rsidR="00B004D4" w:rsidRPr="002555D9">
        <w:rPr>
          <w:rFonts w:ascii="Times New Roman" w:hAnsi="Times New Roman" w:cs="Times New Roman"/>
          <w:sz w:val="26"/>
          <w:szCs w:val="26"/>
        </w:rPr>
        <w:t>правильно произносит все звуки, говорит не торопясь, выразительно.</w:t>
      </w:r>
    </w:p>
    <w:p w:rsidR="00B004D4" w:rsidRPr="002555D9" w:rsidRDefault="00415D07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</w:t>
      </w:r>
      <w:r w:rsidR="00B004D4" w:rsidRPr="002555D9">
        <w:rPr>
          <w:rFonts w:ascii="Times New Roman" w:hAnsi="Times New Roman" w:cs="Times New Roman"/>
          <w:sz w:val="26"/>
          <w:szCs w:val="26"/>
        </w:rPr>
        <w:t>употребляет в речи простые и сложные предложения.</w:t>
      </w:r>
    </w:p>
    <w:p w:rsidR="00B004D4" w:rsidRPr="002555D9" w:rsidRDefault="00415D07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</w:t>
      </w:r>
      <w:r w:rsidR="00B004D4" w:rsidRPr="002555D9">
        <w:rPr>
          <w:rFonts w:ascii="Times New Roman" w:hAnsi="Times New Roman" w:cs="Times New Roman"/>
          <w:sz w:val="26"/>
          <w:szCs w:val="26"/>
        </w:rPr>
        <w:t>пользуется прямой и косвенной речью.</w:t>
      </w:r>
    </w:p>
    <w:p w:rsidR="00B004D4" w:rsidRPr="002555D9" w:rsidRDefault="00B004D4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поддерживает непринужденную беседу.</w:t>
      </w:r>
    </w:p>
    <w:p w:rsidR="00486946" w:rsidRPr="002555D9" w:rsidRDefault="00415D07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</w:t>
      </w:r>
      <w:r w:rsidR="00B004D4" w:rsidRPr="002555D9">
        <w:rPr>
          <w:rFonts w:ascii="Times New Roman" w:hAnsi="Times New Roman" w:cs="Times New Roman"/>
          <w:sz w:val="26"/>
          <w:szCs w:val="26"/>
        </w:rPr>
        <w:t>составляет небольшой рассказ о предмете картине, по теме.</w:t>
      </w:r>
    </w:p>
    <w:p w:rsidR="00415D07" w:rsidRPr="002555D9" w:rsidRDefault="00415D07" w:rsidP="00C334F2">
      <w:pPr>
        <w:pStyle w:val="a9"/>
        <w:jc w:val="both"/>
        <w:rPr>
          <w:rFonts w:ascii="Times New Roman" w:hAnsi="Times New Roman" w:cs="Times New Roman"/>
          <w:bCs/>
          <w:i/>
          <w:iCs/>
          <w:color w:val="002060"/>
          <w:sz w:val="26"/>
          <w:szCs w:val="26"/>
          <w:u w:val="single"/>
        </w:rPr>
      </w:pPr>
    </w:p>
    <w:p w:rsidR="00B004D4" w:rsidRPr="002555D9" w:rsidRDefault="00217358" w:rsidP="00C334F2">
      <w:pPr>
        <w:pStyle w:val="a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Ребенок к шести годам</w:t>
      </w:r>
      <w:r w:rsidR="00B004D4" w:rsidRPr="002555D9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:</w:t>
      </w:r>
    </w:p>
    <w:p w:rsidR="00B004D4" w:rsidRPr="002555D9" w:rsidRDefault="00415D07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</w:t>
      </w:r>
      <w:r w:rsidR="00B004D4" w:rsidRPr="002555D9">
        <w:rPr>
          <w:rFonts w:ascii="Times New Roman" w:hAnsi="Times New Roman" w:cs="Times New Roman"/>
          <w:sz w:val="26"/>
          <w:szCs w:val="26"/>
        </w:rPr>
        <w:t>может произносить все звуки</w:t>
      </w:r>
    </w:p>
    <w:p w:rsidR="00B004D4" w:rsidRPr="002555D9" w:rsidRDefault="00415D07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</w:t>
      </w:r>
      <w:r w:rsidR="00B004D4" w:rsidRPr="002555D9">
        <w:rPr>
          <w:rFonts w:ascii="Times New Roman" w:hAnsi="Times New Roman" w:cs="Times New Roman"/>
          <w:sz w:val="26"/>
          <w:szCs w:val="26"/>
        </w:rPr>
        <w:t>владеет грамматическим строем языка (употребляет различные грамматические формы: новые части речи, сложные синтаксические конструкции)</w:t>
      </w:r>
    </w:p>
    <w:p w:rsidR="00B004D4" w:rsidRPr="002555D9" w:rsidRDefault="00B004D4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  составляет рассказы описания, по  картине, из личного опыта и т.д.</w:t>
      </w:r>
    </w:p>
    <w:p w:rsidR="00B004D4" w:rsidRPr="002555D9" w:rsidRDefault="00B004D4" w:rsidP="00C334F2">
      <w:pPr>
        <w:pStyle w:val="a9"/>
        <w:jc w:val="both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</w:p>
    <w:p w:rsidR="00415D07" w:rsidRPr="002555D9" w:rsidRDefault="00217358" w:rsidP="00C334F2">
      <w:pPr>
        <w:pStyle w:val="a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Ребенок к семи годам</w:t>
      </w:r>
      <w:r w:rsidR="00415D07" w:rsidRPr="002555D9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415D07" w:rsidRPr="002555D9" w:rsidRDefault="00415D07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-может пересказывать и драматизировать небольшие литературные произведения;</w:t>
      </w:r>
    </w:p>
    <w:p w:rsidR="00415D07" w:rsidRPr="002555D9" w:rsidRDefault="00415D07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 xml:space="preserve"> -составлять по плану, образцу рассказы о предмете, по сюжетной картинке</w:t>
      </w:r>
    </w:p>
    <w:p w:rsidR="00415D07" w:rsidRPr="002555D9" w:rsidRDefault="00415D07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-употреблять синонимы, антонимы, сложные предложения разных видов</w:t>
      </w:r>
    </w:p>
    <w:p w:rsidR="00415D07" w:rsidRPr="002555D9" w:rsidRDefault="00415D07" w:rsidP="00C334F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2555D9">
        <w:rPr>
          <w:rFonts w:ascii="Times New Roman" w:hAnsi="Times New Roman" w:cs="Times New Roman"/>
          <w:sz w:val="26"/>
          <w:szCs w:val="26"/>
        </w:rPr>
        <w:t>-различать понятия «звук», «слог», «слово», «предложение». Называть в после</w:t>
      </w:r>
      <w:r w:rsidR="00D379CE">
        <w:rPr>
          <w:rFonts w:ascii="Times New Roman" w:hAnsi="Times New Roman" w:cs="Times New Roman"/>
          <w:sz w:val="26"/>
          <w:szCs w:val="26"/>
        </w:rPr>
        <w:t>довательности слова в предложен</w:t>
      </w:r>
      <w:r w:rsidRPr="002555D9">
        <w:rPr>
          <w:rFonts w:ascii="Times New Roman" w:hAnsi="Times New Roman" w:cs="Times New Roman"/>
          <w:sz w:val="26"/>
          <w:szCs w:val="26"/>
        </w:rPr>
        <w:t>ии, звуки и слоги в словах.</w:t>
      </w:r>
    </w:p>
    <w:p w:rsidR="009449D0" w:rsidRPr="002555D9" w:rsidRDefault="00866A67" w:rsidP="00C334F2">
      <w:pPr>
        <w:jc w:val="both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 </w:t>
      </w:r>
    </w:p>
    <w:sectPr w:rsidR="009449D0" w:rsidRPr="002555D9" w:rsidSect="002555D9">
      <w:pgSz w:w="16838" w:h="11906" w:orient="landscape" w:code="9"/>
      <w:pgMar w:top="568" w:right="395" w:bottom="567" w:left="567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34F33"/>
    <w:multiLevelType w:val="hybridMultilevel"/>
    <w:tmpl w:val="CD40B8C2"/>
    <w:lvl w:ilvl="0" w:tplc="6C3CC48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04D4"/>
    <w:rsid w:val="000C4CD6"/>
    <w:rsid w:val="00217358"/>
    <w:rsid w:val="002555D9"/>
    <w:rsid w:val="003132FE"/>
    <w:rsid w:val="00415D07"/>
    <w:rsid w:val="00415FA2"/>
    <w:rsid w:val="00486946"/>
    <w:rsid w:val="005F6E73"/>
    <w:rsid w:val="00641E11"/>
    <w:rsid w:val="008307C6"/>
    <w:rsid w:val="00861459"/>
    <w:rsid w:val="00866A67"/>
    <w:rsid w:val="009449D0"/>
    <w:rsid w:val="00985EBA"/>
    <w:rsid w:val="00B004D4"/>
    <w:rsid w:val="00C334F2"/>
    <w:rsid w:val="00D379CE"/>
    <w:rsid w:val="00E95871"/>
    <w:rsid w:val="00F1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04D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4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B004D4"/>
    <w:rPr>
      <w:sz w:val="32"/>
    </w:rPr>
  </w:style>
  <w:style w:type="character" w:customStyle="1" w:styleId="20">
    <w:name w:val="Основной текст 2 Знак"/>
    <w:basedOn w:val="a0"/>
    <w:link w:val="2"/>
    <w:semiHidden/>
    <w:rsid w:val="00B004D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B004D4"/>
    <w:pPr>
      <w:jc w:val="center"/>
    </w:pPr>
    <w:rPr>
      <w:rFonts w:ascii="Monotype Corsiva" w:hAnsi="Monotype Corsiva"/>
      <w:i/>
      <w:iCs/>
      <w:sz w:val="36"/>
    </w:rPr>
  </w:style>
  <w:style w:type="character" w:customStyle="1" w:styleId="a4">
    <w:name w:val="Основной текст Знак"/>
    <w:basedOn w:val="a0"/>
    <w:link w:val="a3"/>
    <w:semiHidden/>
    <w:rsid w:val="00B004D4"/>
    <w:rPr>
      <w:rFonts w:ascii="Monotype Corsiva" w:eastAsia="Times New Roman" w:hAnsi="Monotype Corsiva" w:cs="Times New Roman"/>
      <w:i/>
      <w:iCs/>
      <w:sz w:val="36"/>
      <w:szCs w:val="24"/>
      <w:lang w:eastAsia="ru-RU"/>
    </w:rPr>
  </w:style>
  <w:style w:type="paragraph" w:styleId="a5">
    <w:name w:val="caption"/>
    <w:basedOn w:val="a"/>
    <w:next w:val="a"/>
    <w:qFormat/>
    <w:rsid w:val="00B004D4"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869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94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nhideWhenUsed/>
    <w:rsid w:val="003132F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32FE"/>
  </w:style>
  <w:style w:type="paragraph" w:styleId="a9">
    <w:name w:val="No Spacing"/>
    <w:link w:val="aa"/>
    <w:uiPriority w:val="1"/>
    <w:qFormat/>
    <w:rsid w:val="00415FA2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415FA2"/>
  </w:style>
  <w:style w:type="paragraph" w:customStyle="1" w:styleId="c0">
    <w:name w:val="c0"/>
    <w:basedOn w:val="a"/>
    <w:rsid w:val="00415FA2"/>
    <w:pPr>
      <w:spacing w:before="100" w:beforeAutospacing="1" w:after="100" w:afterAutospacing="1"/>
    </w:pPr>
  </w:style>
  <w:style w:type="character" w:customStyle="1" w:styleId="c1">
    <w:name w:val="c1"/>
    <w:basedOn w:val="a0"/>
    <w:rsid w:val="00415FA2"/>
  </w:style>
  <w:style w:type="character" w:customStyle="1" w:styleId="c2">
    <w:name w:val="c2"/>
    <w:basedOn w:val="a0"/>
    <w:rsid w:val="00415FA2"/>
  </w:style>
  <w:style w:type="character" w:styleId="ab">
    <w:name w:val="Strong"/>
    <w:basedOn w:val="a0"/>
    <w:qFormat/>
    <w:rsid w:val="00415FA2"/>
    <w:rPr>
      <w:b/>
      <w:bCs/>
    </w:rPr>
  </w:style>
  <w:style w:type="character" w:styleId="ac">
    <w:name w:val="Hyperlink"/>
    <w:basedOn w:val="a0"/>
    <w:uiPriority w:val="99"/>
    <w:unhideWhenUsed/>
    <w:rsid w:val="002555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13</cp:revision>
  <cp:lastPrinted>2016-09-11T09:10:00Z</cp:lastPrinted>
  <dcterms:created xsi:type="dcterms:W3CDTF">2016-09-08T03:38:00Z</dcterms:created>
  <dcterms:modified xsi:type="dcterms:W3CDTF">2020-11-16T14:48:00Z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59187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