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b8cce4 [1300]" angle="-135" focus="50%" type="gradient"/>
    </v:background>
  </w:background>
  <w:body>
    <w:p w:rsidR="00344C09" w:rsidRPr="00FB5EFA" w:rsidRDefault="00A31CC5" w:rsidP="00727C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ru-RU" w:eastAsia="ru-RU"/>
        </w:rPr>
      </w:pPr>
      <w:r w:rsidRPr="00A31CC5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107.25pt" fillcolor="#00b0f0" strokecolor="#4e6128 [1606]">
            <v:fill color2="#aaa"/>
            <v:shadow on="t" color="#4d4d4d" opacity="52429f" offset=",3pt"/>
            <v:textpath style="font-family:&quot;Arial Black&quot;;v-text-spacing:78650f;v-text-kern:t" trim="t" fitpath="t" string="&#10;Памятка родителям&#10;"/>
          </v:shape>
        </w:pict>
      </w:r>
      <w:r w:rsidR="00344C09" w:rsidRPr="00FB5E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ru-RU" w:eastAsia="ru-RU"/>
        </w:rPr>
        <w:t>«Лето и безопасность наших детей»</w:t>
      </w:r>
    </w:p>
    <w:p w:rsidR="00727C0C" w:rsidRDefault="00344C09" w:rsidP="00727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</w:pPr>
      <w:r w:rsidRPr="00FB5EFA">
        <w:rPr>
          <w:rFonts w:ascii="Arial" w:eastAsia="Times New Roman" w:hAnsi="Arial" w:cs="Arial"/>
          <w:noProof/>
          <w:color w:val="555555"/>
          <w:sz w:val="32"/>
          <w:szCs w:val="32"/>
          <w:lang w:val="ru-RU" w:eastAsia="ru-RU"/>
        </w:rPr>
        <w:t xml:space="preserve">    </w:t>
      </w:r>
      <w:r w:rsidRPr="005940DF"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  <w:t xml:space="preserve">Вот и настала летняя пора, когда все стремятся </w:t>
      </w:r>
    </w:p>
    <w:p w:rsidR="00727C0C" w:rsidRDefault="00344C09" w:rsidP="00727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</w:pPr>
      <w:r w:rsidRPr="00727C0C"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  <w:t xml:space="preserve">за новыми незабываемыми </w:t>
      </w:r>
    </w:p>
    <w:p w:rsidR="00727C0C" w:rsidRDefault="00344C09" w:rsidP="00727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</w:pPr>
      <w:r w:rsidRPr="00727C0C"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  <w:t xml:space="preserve">впечатлениями на отдых на дачу, </w:t>
      </w:r>
    </w:p>
    <w:p w:rsidR="00727C0C" w:rsidRDefault="00344C09" w:rsidP="00727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</w:pPr>
      <w:r w:rsidRPr="00727C0C"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  <w:t>на море или просто в богатый дарами летний лес</w:t>
      </w:r>
    </w:p>
    <w:p w:rsidR="00344C09" w:rsidRPr="00727C0C" w:rsidRDefault="00344C09" w:rsidP="00727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</w:pPr>
      <w:r w:rsidRPr="00727C0C">
        <w:rPr>
          <w:rFonts w:ascii="Times New Roman" w:eastAsia="Times New Roman" w:hAnsi="Times New Roman" w:cs="Times New Roman"/>
          <w:i/>
          <w:color w:val="555555"/>
          <w:sz w:val="32"/>
          <w:szCs w:val="32"/>
          <w:lang w:val="ru-RU" w:eastAsia="ru-RU"/>
        </w:rPr>
        <w:t xml:space="preserve"> и на тёплую речку с песчаным берегом. </w:t>
      </w:r>
    </w:p>
    <w:p w:rsidR="005A421E" w:rsidRPr="005940DF" w:rsidRDefault="00A31CC5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 w:rsidRPr="00A31CC5">
        <w:rPr>
          <w:rFonts w:ascii="Arial" w:eastAsia="Times New Roman" w:hAnsi="Arial" w:cs="Arial"/>
          <w:noProof/>
          <w:color w:val="555555"/>
          <w:sz w:val="36"/>
          <w:szCs w:val="36"/>
          <w:lang w:eastAsia="ru-RU"/>
        </w:rPr>
        <w:pict>
          <v:roundrect id="_x0000_s1026" style="position:absolute;left:0;text-align:left;margin-left:-64.8pt;margin-top:31.35pt;width:356.25pt;height:334.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A421E" w:rsidRPr="005A421E" w:rsidRDefault="005A421E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</w:pPr>
                  <w:r w:rsidRPr="005A42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ОСТОРОЖНО:</w:t>
                  </w:r>
                </w:p>
                <w:p w:rsidR="005A421E" w:rsidRPr="005A421E" w:rsidRDefault="005A421E" w:rsidP="005A421E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5A42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БОЛЕЗНЕТВОРНЫЕ МИКРОБЫ</w:t>
                  </w:r>
                </w:p>
                <w:p w:rsidR="005A421E" w:rsidRPr="005940DF" w:rsidRDefault="005A421E" w:rsidP="005A421E">
                  <w:pPr>
                    <w:pStyle w:val="a5"/>
                    <w:numPr>
                      <w:ilvl w:val="0"/>
                      <w:numId w:val="1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32"/>
                      <w:lang w:val="ru-RU" w:eastAsia="ru-RU"/>
                    </w:rPr>
                  </w:pPr>
                  <w:r w:rsidRPr="005940DF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32"/>
                      <w:lang w:val="ru-RU" w:eastAsia="ru-RU"/>
                    </w:rPr>
                    <w:t xml:space="preserve"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            </w:r>
                </w:p>
                <w:p w:rsidR="005A421E" w:rsidRPr="005940DF" w:rsidRDefault="005A421E" w:rsidP="005A421E">
                  <w:pPr>
                    <w:pStyle w:val="a5"/>
                    <w:numPr>
                      <w:ilvl w:val="0"/>
                      <w:numId w:val="1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5940DF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5940DF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Не забывайте обязательно мыть овощи и фрукты перед употреблением. </w:t>
                  </w:r>
                </w:p>
                <w:p w:rsidR="005A421E" w:rsidRPr="005940DF" w:rsidRDefault="005A421E" w:rsidP="005A421E">
                  <w:pPr>
                    <w:pStyle w:val="a5"/>
                    <w:numPr>
                      <w:ilvl w:val="0"/>
                      <w:numId w:val="1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5940DF">
                    <w:rPr>
                      <w:rFonts w:ascii="Times New Roman" w:eastAsia="Times New Roman" w:hAnsi="Times New Roman" w:cs="Times New Roman"/>
                      <w:b/>
                      <w:color w:val="555555"/>
                      <w:sz w:val="28"/>
                      <w:szCs w:val="28"/>
                      <w:lang w:val="ru-RU" w:eastAsia="ru-RU"/>
                    </w:rPr>
                    <w:t>Правило</w:t>
                  </w:r>
                  <w:r w:rsidRPr="005940DF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: «Мыть руки перед едой! летом, как никогда, </w:t>
                  </w:r>
                  <w:proofErr w:type="gramStart"/>
                  <w:r w:rsidRPr="005940DF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>актуальное</w:t>
                  </w:r>
                  <w:proofErr w:type="gramEnd"/>
                  <w:r w:rsidRPr="005940DF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! » Перед тем как перекусить в открытом кафе на улице, обратите внимание, есть ли там умывальник. </w:t>
                  </w:r>
                </w:p>
              </w:txbxContent>
            </v:textbox>
          </v:roundrect>
        </w:pict>
      </w: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20B8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noProof/>
          <w:color w:val="555555"/>
          <w:sz w:val="36"/>
          <w:szCs w:val="36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4823460</wp:posOffset>
            </wp:positionV>
            <wp:extent cx="1857375" cy="1390650"/>
            <wp:effectExtent l="19050" t="0" r="9525" b="0"/>
            <wp:wrapSquare wrapText="bothSides"/>
            <wp:docPr id="2" name="Рисунок 10" descr="https://mon.medikforum.ru/uploads/posts/2019-12/1577273891_15772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n.medikforum.ru/uploads/posts/2019-12/1577273891_157727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A31CC5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noProof/>
          <w:color w:val="555555"/>
          <w:sz w:val="36"/>
          <w:szCs w:val="36"/>
          <w:lang w:val="ru-RU" w:eastAsia="ru-RU" w:bidi="ar-SA"/>
        </w:rPr>
        <w:lastRenderedPageBreak/>
        <w:pict>
          <v:roundrect id="_x0000_s1029" style="position:absolute;left:0;text-align:left;margin-left:-58.8pt;margin-top:26.4pt;width:356.25pt;height:280.95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7C0C" w:rsidRPr="00623F93" w:rsidRDefault="00727C0C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C00000"/>
                      <w:sz w:val="32"/>
                      <w:szCs w:val="32"/>
                      <w:lang w:val="ru-RU"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val="ru-RU" w:eastAsia="ru-RU"/>
                    </w:rPr>
                    <w:t>ОСТОРОЖНО:</w:t>
                  </w:r>
                </w:p>
                <w:p w:rsidR="00727C0C" w:rsidRPr="00727C0C" w:rsidRDefault="00727C0C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ru-RU"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ru-RU" w:eastAsia="ru-RU"/>
                    </w:rPr>
                    <w:t>СОЛНЦЕ</w:t>
                  </w:r>
                </w:p>
                <w:p w:rsidR="00727C0C" w:rsidRPr="00727C0C" w:rsidRDefault="00727C0C" w:rsidP="00727C0C">
                  <w:pPr>
                    <w:pStyle w:val="a5"/>
                    <w:numPr>
                      <w:ilvl w:val="0"/>
                      <w:numId w:val="3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</w:t>
                  </w: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 xml:space="preserve">В солнечный день </w:t>
                  </w: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>пригодиться</w:t>
                  </w: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 xml:space="preserve"> головной убор. </w:t>
                  </w:r>
                </w:p>
                <w:p w:rsidR="00727C0C" w:rsidRDefault="00727C0C" w:rsidP="00727C0C"/>
              </w:txbxContent>
            </v:textbox>
          </v:roundrect>
        </w:pict>
      </w: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520B8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noProof/>
          <w:color w:val="555555"/>
          <w:sz w:val="36"/>
          <w:szCs w:val="36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594360</wp:posOffset>
            </wp:positionV>
            <wp:extent cx="1952625" cy="1990725"/>
            <wp:effectExtent l="19050" t="0" r="9525" b="0"/>
            <wp:wrapSquare wrapText="bothSides"/>
            <wp:docPr id="13" name="Рисунок 13" descr="https://sc01.alicdn.com/kf/HTB1GeNjntbJ8KJjy1zjq6yqapXaB/232056039/HTB1GeNjntbJ8KJjy1zjq6yqapX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01.alicdn.com/kf/HTB1GeNjntbJ8KJjy1zjq6yqapXaB/232056039/HTB1GeNjntbJ8KJjy1zjq6yqapX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727C0C">
      <w:pPr>
        <w:spacing w:before="225" w:after="225" w:line="240" w:lineRule="auto"/>
        <w:ind w:firstLine="0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A31CC5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 w:rsidRPr="00A31CC5">
        <w:rPr>
          <w:rFonts w:ascii="Arial" w:eastAsia="Times New Roman" w:hAnsi="Arial" w:cs="Arial"/>
          <w:noProof/>
          <w:color w:val="555555"/>
          <w:sz w:val="36"/>
          <w:szCs w:val="36"/>
          <w:lang w:eastAsia="ru-RU"/>
        </w:rPr>
        <w:pict>
          <v:roundrect id="_x0000_s1028" style="position:absolute;left:0;text-align:left;margin-left:-58.8pt;margin-top:0;width:356.25pt;height:336.75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727C0C" w:rsidRPr="00FB5EFA" w:rsidRDefault="00727C0C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6"/>
                      <w:lang w:val="ru-RU" w:eastAsia="ru-RU"/>
                    </w:rPr>
                  </w:pPr>
                  <w:r w:rsidRPr="00FB5EF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6"/>
                      <w:lang w:val="ru-RU" w:eastAsia="ru-RU"/>
                    </w:rPr>
                    <w:t>ОСТОРОЖНО:</w:t>
                  </w:r>
                </w:p>
                <w:p w:rsidR="00727C0C" w:rsidRPr="00FB5EFA" w:rsidRDefault="00727C0C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6"/>
                      <w:lang w:val="ru-RU" w:eastAsia="ru-RU"/>
                    </w:rPr>
                  </w:pPr>
                  <w:r w:rsidRPr="00FB5EF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6"/>
                      <w:lang w:val="ru-RU" w:eastAsia="ru-RU"/>
                    </w:rPr>
                    <w:t>НАСЕКОМЫЕ.</w:t>
                  </w:r>
                </w:p>
                <w:p w:rsidR="00727C0C" w:rsidRPr="00727C0C" w:rsidRDefault="00727C0C" w:rsidP="00727C0C">
                  <w:pPr>
                    <w:pStyle w:val="a5"/>
                    <w:numPr>
                      <w:ilvl w:val="0"/>
                      <w:numId w:val="5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Для детей опасны укусы пчел, ос, комаров. </w:t>
                  </w:r>
                </w:p>
                <w:p w:rsidR="00727C0C" w:rsidRPr="00727C0C" w:rsidRDefault="00727C0C" w:rsidP="00727C0C">
                  <w:pPr>
                    <w:pStyle w:val="a5"/>
                    <w:numPr>
                      <w:ilvl w:val="0"/>
                      <w:numId w:val="5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При оказании первой помощи в первую очередь следует удалить жало из места укуса, затем промыть ранку спиртом и положить холод. </w:t>
                  </w:r>
                </w:p>
                <w:p w:rsidR="00727C0C" w:rsidRPr="00727C0C" w:rsidRDefault="00727C0C" w:rsidP="00727C0C">
                  <w:pPr>
                    <w:pStyle w:val="a5"/>
                    <w:numPr>
                      <w:ilvl w:val="0"/>
                      <w:numId w:val="5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>Если реакция ребенка на укус бурная – необходимо немедленно обратиться к врачу (дать препарат противоаллергическое действия)</w:t>
                  </w:r>
                  <w:proofErr w:type="gramStart"/>
                  <w:r w:rsidRPr="00727C0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 .</w:t>
                  </w:r>
                  <w:proofErr w:type="gramEnd"/>
                </w:p>
                <w:p w:rsidR="00727C0C" w:rsidRPr="00727C0C" w:rsidRDefault="00727C0C" w:rsidP="00623F93">
                  <w:pPr>
                    <w:spacing w:before="225" w:after="225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727C0C"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8"/>
                      <w:szCs w:val="28"/>
                      <w:lang w:val="ru-RU" w:eastAsia="ru-RU"/>
                    </w:rPr>
                    <w:t xml:space="preserve">Лето – это подходящее время для развития и воспитания детей и важно не упустить те возможности, которые оно представляет. </w:t>
                  </w:r>
                </w:p>
                <w:p w:rsidR="00727C0C" w:rsidRPr="00727C0C" w:rsidRDefault="00727C0C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623F93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noProof/>
          <w:color w:val="555555"/>
          <w:sz w:val="36"/>
          <w:szCs w:val="36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4994910</wp:posOffset>
            </wp:positionV>
            <wp:extent cx="2170430" cy="2114550"/>
            <wp:effectExtent l="19050" t="0" r="1270" b="0"/>
            <wp:wrapSquare wrapText="bothSides"/>
            <wp:docPr id="16" name="Рисунок 16" descr="https://avatars.mds.yandex.net/get-pdb/2391763/27abd34e-8767-4847-8263-7c66736860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391763/27abd34e-8767-4847-8263-7c6673686045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727C0C">
      <w:pPr>
        <w:spacing w:before="225" w:after="225" w:line="240" w:lineRule="auto"/>
        <w:ind w:firstLine="0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727C0C" w:rsidRDefault="00727C0C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727C0C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A31CC5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 w:rsidRPr="00A31CC5">
        <w:rPr>
          <w:rFonts w:ascii="Arial" w:eastAsia="Times New Roman" w:hAnsi="Arial" w:cs="Arial"/>
          <w:b/>
          <w:bCs/>
          <w:noProof/>
          <w:color w:val="555555"/>
          <w:sz w:val="29"/>
          <w:szCs w:val="29"/>
          <w:lang w:val="ru-RU" w:eastAsia="ru-RU" w:bidi="ar-SA"/>
        </w:rPr>
        <w:pict>
          <v:roundrect id="_x0000_s1030" style="position:absolute;left:0;text-align:left;margin-left:-55.05pt;margin-top:2.7pt;width:356.25pt;height:319.8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727C0C" w:rsidRPr="00623F93" w:rsidRDefault="00727C0C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val="ru-RU" w:eastAsia="ru-RU"/>
                    </w:rPr>
                    <w:t xml:space="preserve">ОСТОРОЖНО </w:t>
                  </w:r>
                </w:p>
                <w:p w:rsidR="00727C0C" w:rsidRPr="00623F93" w:rsidRDefault="00727C0C" w:rsidP="00727C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ru-RU" w:eastAsia="ru-RU"/>
                    </w:rPr>
                    <w:t>ВОЗЛЕ ВОДОЕМОВ.</w:t>
                  </w:r>
                </w:p>
                <w:p w:rsidR="00727C0C" w:rsidRPr="00623F93" w:rsidRDefault="00727C0C" w:rsidP="00727C0C">
                  <w:pPr>
                    <w:pStyle w:val="a5"/>
                    <w:numPr>
                      <w:ilvl w:val="0"/>
                      <w:numId w:val="4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Вы отвечаете за жизнь и здоровье ваших детей! </w:t>
                  </w:r>
                </w:p>
                <w:p w:rsidR="00727C0C" w:rsidRPr="00623F93" w:rsidRDefault="00727C0C" w:rsidP="00727C0C">
                  <w:pPr>
                    <w:pStyle w:val="a5"/>
                    <w:numPr>
                      <w:ilvl w:val="0"/>
                      <w:numId w:val="4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Не оставляйте детей без присмотра при отдыхе на водных объектах! </w:t>
                  </w:r>
                </w:p>
                <w:p w:rsidR="00727C0C" w:rsidRPr="00623F93" w:rsidRDefault="00727C0C" w:rsidP="00727C0C">
                  <w:pPr>
                    <w:pStyle w:val="a5"/>
                    <w:numPr>
                      <w:ilvl w:val="0"/>
                      <w:numId w:val="4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Не отпускайте детей гулять одних вблизи водоемов! </w:t>
                  </w:r>
                </w:p>
                <w:p w:rsidR="00727C0C" w:rsidRPr="00623F93" w:rsidRDefault="00727C0C" w:rsidP="00727C0C">
                  <w:pPr>
                    <w:pStyle w:val="a5"/>
                    <w:numPr>
                      <w:ilvl w:val="0"/>
                      <w:numId w:val="4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За купающимися детьми должно вестись непрерывное наблюдение со стороны взрослых! </w:t>
                  </w:r>
                </w:p>
                <w:p w:rsidR="00727C0C" w:rsidRPr="00623F93" w:rsidRDefault="00727C0C" w:rsidP="00727C0C">
                  <w:pPr>
                    <w:pStyle w:val="a5"/>
                    <w:numPr>
                      <w:ilvl w:val="0"/>
                      <w:numId w:val="4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Следует помнить, что грязные и заброшенные водоемы могут содержать дизентерию, брюшной тиф, сальмонеллез и холеру! </w:t>
                  </w:r>
                </w:p>
                <w:p w:rsidR="00727C0C" w:rsidRPr="00727C0C" w:rsidRDefault="00727C0C" w:rsidP="00727C0C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623F93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noProof/>
          <w:color w:val="555555"/>
          <w:sz w:val="36"/>
          <w:szCs w:val="36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889635</wp:posOffset>
            </wp:positionV>
            <wp:extent cx="1866900" cy="1485900"/>
            <wp:effectExtent l="19050" t="0" r="0" b="0"/>
            <wp:wrapSquare wrapText="bothSides"/>
            <wp:docPr id="19" name="Рисунок 19" descr="https://i.pinimg.com/736x/ea/4e/1c/ea4e1ce42d1ded651cd14e91f0e2cb27--frogs-l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ea/4e/1c/ea4e1ce42d1ded651cd14e91f0e2cb27--frogs-lil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5A421E" w:rsidRPr="005940DF" w:rsidRDefault="005A421E" w:rsidP="00344C0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val="ru-RU" w:eastAsia="ru-RU"/>
        </w:rPr>
      </w:pPr>
    </w:p>
    <w:p w:rsidR="00344C09" w:rsidRDefault="00344C09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727C0C" w:rsidRDefault="00727C0C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727C0C" w:rsidRDefault="00727C0C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727C0C" w:rsidRDefault="00727C0C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727C0C" w:rsidRDefault="00727C0C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623F93" w:rsidRDefault="00623F93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727C0C" w:rsidRDefault="00A31CC5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  <w:r w:rsidRPr="00A31CC5">
        <w:rPr>
          <w:rFonts w:ascii="Arial" w:eastAsia="Times New Roman" w:hAnsi="Arial" w:cs="Arial"/>
          <w:noProof/>
          <w:color w:val="555555"/>
          <w:sz w:val="36"/>
          <w:szCs w:val="36"/>
          <w:lang w:eastAsia="ru-RU"/>
        </w:rPr>
        <w:pict>
          <v:roundrect id="_x0000_s1027" style="position:absolute;left:0;text-align:left;margin-left:55.95pt;margin-top:22.85pt;width:356.25pt;height:279.8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727C0C" w:rsidRPr="00623F93" w:rsidRDefault="00727C0C" w:rsidP="00623F93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ru-RU" w:eastAsia="ru-RU"/>
                    </w:rPr>
                    <w:t>ПОМНИТЕ:</w:t>
                  </w:r>
                </w:p>
                <w:p w:rsidR="00727C0C" w:rsidRPr="00623F93" w:rsidRDefault="00727C0C" w:rsidP="00623F93">
                  <w:pPr>
                    <w:pStyle w:val="a5"/>
                    <w:numPr>
                      <w:ilvl w:val="0"/>
                      <w:numId w:val="6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Отдых – это хорошо. Неорганизованный отдых – плохо! </w:t>
                  </w:r>
                </w:p>
                <w:p w:rsidR="00727C0C" w:rsidRPr="00623F93" w:rsidRDefault="00727C0C" w:rsidP="00623F93">
                  <w:pPr>
                    <w:pStyle w:val="a5"/>
                    <w:numPr>
                      <w:ilvl w:val="0"/>
                      <w:numId w:val="6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Солнце – это прекрасно. Отсутствие тени – плохо! </w:t>
                  </w:r>
                </w:p>
                <w:p w:rsidR="00727C0C" w:rsidRPr="00623F93" w:rsidRDefault="00727C0C" w:rsidP="00623F93">
                  <w:pPr>
                    <w:pStyle w:val="a5"/>
                    <w:numPr>
                      <w:ilvl w:val="0"/>
                      <w:numId w:val="6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Морской воздух, купание – это хорошо. Многочасовое купание – плохо! </w:t>
                  </w:r>
                </w:p>
                <w:p w:rsidR="00727C0C" w:rsidRPr="00623F93" w:rsidRDefault="00727C0C" w:rsidP="00623F93">
                  <w:pPr>
                    <w:pStyle w:val="a5"/>
                    <w:numPr>
                      <w:ilvl w:val="0"/>
                      <w:numId w:val="6"/>
                    </w:num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ru-RU" w:eastAsia="ru-RU"/>
                    </w:rPr>
                    <w:t xml:space="preserve">Экзотика – это хорошо. Заморские инфекции – опасно! </w:t>
                  </w:r>
                </w:p>
                <w:p w:rsidR="00727C0C" w:rsidRPr="00623F93" w:rsidRDefault="00727C0C" w:rsidP="00623F93">
                  <w:pPr>
                    <w:spacing w:before="225" w:after="225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8"/>
                      <w:szCs w:val="28"/>
                      <w:lang w:val="ru-RU" w:eastAsia="ru-RU"/>
                    </w:rPr>
                  </w:pPr>
                  <w:r w:rsidRPr="00623F93"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8"/>
                      <w:szCs w:val="28"/>
                      <w:lang w:val="ru-RU" w:eastAsia="ru-RU"/>
                    </w:rPr>
                    <w:t xml:space="preserve">Впереди у вас три месяца летнего отдыха. Желаем вам интересного лета, хорошего настроения, здоровья! </w:t>
                  </w:r>
                </w:p>
                <w:p w:rsidR="00727C0C" w:rsidRPr="00727C0C" w:rsidRDefault="00727C0C" w:rsidP="00727C0C">
                  <w:pPr>
                    <w:pStyle w:val="a5"/>
                    <w:spacing w:before="225" w:after="225" w:line="240" w:lineRule="auto"/>
                    <w:ind w:left="1080" w:firstLine="0"/>
                    <w:jc w:val="both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27C0C" w:rsidRDefault="00727C0C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p w:rsidR="00727C0C" w:rsidRDefault="00727C0C" w:rsidP="00344C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val="ru-RU" w:eastAsia="ru-RU"/>
        </w:rPr>
      </w:pPr>
    </w:p>
    <w:sectPr w:rsidR="00727C0C" w:rsidSect="0091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AA6"/>
    <w:multiLevelType w:val="hybridMultilevel"/>
    <w:tmpl w:val="16980E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81754"/>
    <w:multiLevelType w:val="hybridMultilevel"/>
    <w:tmpl w:val="797AE08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A9C59A4"/>
    <w:multiLevelType w:val="hybridMultilevel"/>
    <w:tmpl w:val="57FEF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E01"/>
    <w:multiLevelType w:val="hybridMultilevel"/>
    <w:tmpl w:val="E2B4CE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912EF"/>
    <w:multiLevelType w:val="hybridMultilevel"/>
    <w:tmpl w:val="9C865C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5C7C02"/>
    <w:multiLevelType w:val="hybridMultilevel"/>
    <w:tmpl w:val="285A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>
    <w:useFELayout/>
  </w:compat>
  <w:rsids>
    <w:rsidRoot w:val="00344C09"/>
    <w:rsid w:val="00135BB3"/>
    <w:rsid w:val="002456D4"/>
    <w:rsid w:val="00344C09"/>
    <w:rsid w:val="00435362"/>
    <w:rsid w:val="004E1568"/>
    <w:rsid w:val="004F08E2"/>
    <w:rsid w:val="00520B8E"/>
    <w:rsid w:val="005940DF"/>
    <w:rsid w:val="005A421E"/>
    <w:rsid w:val="00623F93"/>
    <w:rsid w:val="0069511F"/>
    <w:rsid w:val="00695C96"/>
    <w:rsid w:val="00727C0C"/>
    <w:rsid w:val="009166C1"/>
    <w:rsid w:val="00A31CC5"/>
    <w:rsid w:val="00A9547A"/>
    <w:rsid w:val="00C036A2"/>
    <w:rsid w:val="00C305D5"/>
    <w:rsid w:val="00E52AA9"/>
    <w:rsid w:val="00FB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0C"/>
  </w:style>
  <w:style w:type="paragraph" w:styleId="1">
    <w:name w:val="heading 1"/>
    <w:basedOn w:val="a"/>
    <w:next w:val="a"/>
    <w:link w:val="10"/>
    <w:uiPriority w:val="9"/>
    <w:qFormat/>
    <w:rsid w:val="00727C0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C0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C0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C0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C0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C0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C0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C0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C0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C0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7C0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7C0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27C0C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27C0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727C0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727C0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7C0C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727C0C"/>
    <w:rPr>
      <w:b/>
      <w:bCs/>
      <w:spacing w:val="0"/>
    </w:rPr>
  </w:style>
  <w:style w:type="character" w:styleId="ac">
    <w:name w:val="Emphasis"/>
    <w:uiPriority w:val="20"/>
    <w:qFormat/>
    <w:rsid w:val="00727C0C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727C0C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727C0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7C0C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27C0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27C0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27C0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27C0C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27C0C"/>
    <w:rPr>
      <w:smallCaps/>
    </w:rPr>
  </w:style>
  <w:style w:type="character" w:styleId="af3">
    <w:name w:val="Intense Reference"/>
    <w:uiPriority w:val="32"/>
    <w:qFormat/>
    <w:rsid w:val="00727C0C"/>
    <w:rPr>
      <w:b/>
      <w:bCs/>
      <w:smallCaps/>
      <w:color w:val="auto"/>
    </w:rPr>
  </w:style>
  <w:style w:type="character" w:styleId="af4">
    <w:name w:val="Book Title"/>
    <w:uiPriority w:val="33"/>
    <w:qFormat/>
    <w:rsid w:val="00727C0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27C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9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6E4A-74FF-415F-A4C0-AFBF644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2014-07-28T03:41:00Z</cp:lastPrinted>
  <dcterms:created xsi:type="dcterms:W3CDTF">2020-05-14T15:47:00Z</dcterms:created>
  <dcterms:modified xsi:type="dcterms:W3CDTF">2020-05-18T12:43:00Z</dcterms:modified>
</cp:coreProperties>
</file>