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2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ПУСТЬ ЗНАЕТ КАЖДЫЙ ГРАЖДАНИН ПОЖАРНЫЙ НОМЕР – «01»!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4084320</wp:posOffset>
            </wp:positionH>
            <wp:positionV relativeFrom="line">
              <wp:posOffset>17780</wp:posOffset>
            </wp:positionV>
            <wp:extent cx="2395220" cy="218503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Памятка для родителей «Чтоб не ссориться с огнем»</w:t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Уважаемые родители!</w:t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Закрепляйте с детьми правила пожарной безопасности: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 играть со спичками!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 включать электроприборы, если взрослых нет дома!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 открывать дверцу печки!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 играть с бензином и другими горючими веществами!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Никогда не прятаться при пожаре!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Если в комнате огонь, нужно выбираться из нее на четвереньках и звать взрослых!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 пожаре звонить 01 (назвать свой адрес, телефон, фамилию и что горит)!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 играть с огнем!</w:t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«Как предупредить пожар?»</w:t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Пожар – это чрезвычайно опасная ситуация, несущая большой материальный ущерб. Пожар может привести к жертвам.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Поэтому гораздо эффективнее предусмотреть и выполнить определенные профилактические меры.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Запишите на видном месте телефон пожарной службы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01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телефон ближайшей пожарной части.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Проверьте исправность пожарной сигнализации в вашем жилье. Имейте дома первичные средства пожаротушения:</w:t>
      </w:r>
    </w:p>
    <w:p>
      <w:pPr>
        <w:pStyle w:val="style0"/>
        <w:numPr>
          <w:ilvl w:val="0"/>
          <w:numId w:val="2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квартире (огнетушитель, кусок плотной трудногорючей ткани);</w:t>
      </w:r>
    </w:p>
    <w:p>
      <w:pPr>
        <w:pStyle w:val="style0"/>
        <w:numPr>
          <w:ilvl w:val="0"/>
          <w:numId w:val="2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 даче (воду, ящик с песком).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Умейте пользоваться первичными средствами: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Не тушите воздушно-пенными огнетушителями и водой электропроводку; заранее проверьте, не просрочен ли огнетушитель.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С той же целью, уходя из дома, проверьте, закрыты ли окна и форточки в вашем жилье.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Пожар в квартире.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Обнаружив пожар, необходимо немедленно вызвать пожарную охрану. Это следует сделать из безопасного места: соседней квартиры или дома. Набрать номер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«01»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сообщить следующие сведения:</w:t>
      </w:r>
    </w:p>
    <w:p>
      <w:pPr>
        <w:pStyle w:val="style0"/>
        <w:numPr>
          <w:ilvl w:val="0"/>
          <w:numId w:val="3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Адрес, где обнаружено загорание или пожар.</w:t>
      </w:r>
    </w:p>
    <w:p>
      <w:pPr>
        <w:pStyle w:val="style0"/>
        <w:numPr>
          <w:ilvl w:val="0"/>
          <w:numId w:val="3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Объект, где происходит пожар: во дворе, в квартире, в школе, на складе и т.д.</w:t>
      </w:r>
    </w:p>
    <w:p>
      <w:pPr>
        <w:pStyle w:val="style0"/>
        <w:numPr>
          <w:ilvl w:val="0"/>
          <w:numId w:val="3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Что конкретно горит: телевизор, мебель, автомобиль…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Если диспетчер попросит, то уточнить: номер дома, подъезда, сколько этажей в здании и т.д.</w:t>
      </w:r>
    </w:p>
    <w:p>
      <w:pPr>
        <w:pStyle w:val="style0"/>
        <w:numPr>
          <w:ilvl w:val="0"/>
          <w:numId w:val="4"/>
        </w:numPr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Сообщить свою фамилию и телефон.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Выйдя из дома, встречайте пожарную машину, показывая самый быстрый и удобный проезд к месту возникшего пожара.</w:t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Причины пожаров, на которых гибнут люди – курение!</w:t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Если вы еще не отказались от вредной привычки, пожалуйста:</w:t>
      </w:r>
    </w:p>
    <w:p>
      <w:pPr>
        <w:pStyle w:val="style0"/>
        <w:numPr>
          <w:ilvl w:val="0"/>
          <w:numId w:val="5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никогда не курите на диване или в кровати в состоянии даже легкого алкогольного опьянения;</w:t>
      </w:r>
    </w:p>
    <w:p>
      <w:pPr>
        <w:pStyle w:val="style0"/>
        <w:numPr>
          <w:ilvl w:val="0"/>
          <w:numId w:val="5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внимательно тушите окурки и спички;</w:t>
      </w:r>
    </w:p>
    <w:p>
      <w:pPr>
        <w:pStyle w:val="style0"/>
        <w:numPr>
          <w:ilvl w:val="0"/>
          <w:numId w:val="5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никогда не бросайте их с балкона;</w:t>
      </w:r>
    </w:p>
    <w:p>
      <w:pPr>
        <w:pStyle w:val="style0"/>
        <w:numPr>
          <w:ilvl w:val="0"/>
          <w:numId w:val="5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закуривая, всегда держите рядом пепельницу.</w:t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Если, уходя, Вы оставили ваших детей одних в доме, пожалуйста:</w:t>
      </w:r>
    </w:p>
    <w:p>
      <w:pPr>
        <w:pStyle w:val="style0"/>
        <w:numPr>
          <w:ilvl w:val="0"/>
          <w:numId w:val="6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отключите все электроприборы;</w:t>
      </w:r>
    </w:p>
    <w:p>
      <w:pPr>
        <w:pStyle w:val="style0"/>
        <w:numPr>
          <w:ilvl w:val="0"/>
          <w:numId w:val="6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перекройте газовые краны;</w:t>
      </w:r>
    </w:p>
    <w:p>
      <w:pPr>
        <w:pStyle w:val="style0"/>
        <w:numPr>
          <w:ilvl w:val="0"/>
          <w:numId w:val="6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положите спички, зажигалки в недоступные для них места;</w:t>
      </w:r>
    </w:p>
    <w:p>
      <w:pPr>
        <w:pStyle w:val="style0"/>
        <w:numPr>
          <w:ilvl w:val="0"/>
          <w:numId w:val="6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попросите соседей присмотреть за детьми;</w:t>
      </w:r>
    </w:p>
    <w:p>
      <w:pPr>
        <w:pStyle w:val="style0"/>
        <w:numPr>
          <w:ilvl w:val="0"/>
          <w:numId w:val="6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периодически звоните домой;</w:t>
      </w:r>
    </w:p>
    <w:p>
      <w:pPr>
        <w:pStyle w:val="style0"/>
        <w:numPr>
          <w:ilvl w:val="0"/>
          <w:numId w:val="6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запишите и положите возле телефонного аппарата номер службы спасения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«01» ,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с мобильного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«112»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;</w:t>
      </w:r>
    </w:p>
    <w:p>
      <w:pPr>
        <w:pStyle w:val="style0"/>
        <w:numPr>
          <w:ilvl w:val="0"/>
          <w:numId w:val="6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Памятка для родителей «Елочка, зажгись!»</w:t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Что же теперь делать? Новый год, что ли, не встречать?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Ни в коем случае! Не надо ничего отменять и запрещать! Но чтобы Новогодние праздники ничем не омрачились, необходимо помнить… Нет, не помнить, а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>соблюдать правила пожарной безопасности.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Елка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>
      <w:pPr>
        <w:pStyle w:val="style0"/>
        <w:spacing w:after="28" w:before="28" w:line="100" w:lineRule="atLeast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Гирлянды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Электрические гирлянды тоже могут стать причиной пожара или поражения человека электрическим током – электротравмы.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Пиротехнические игрушки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/>
      </w:r>
    </w:p>
    <w:p>
      <w:pPr>
        <w:pStyle w:val="style0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Чтобы предотвратить несчастный случай, необходимо строго соблюдать правила пользования пиротехническими изделиями. 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Не стоит приобретать их на оптовых рынках, в подземных переходах или электропоездах</w:t>
      </w:r>
    </w:p>
    <w:p>
      <w:pPr>
        <w:pStyle w:val="style0"/>
        <w:spacing w:after="28" w:before="28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  <w:t>Нельзя использовать игрушки с поврежденным корпусом или фитилем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Недопустимо:</w:t>
      </w:r>
    </w:p>
    <w:p>
      <w:pPr>
        <w:pStyle w:val="style0"/>
        <w:numPr>
          <w:ilvl w:val="0"/>
          <w:numId w:val="7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использовать пиротехнические игрушки в жилых помещениях – квартирах или на балконах,</w:t>
      </w:r>
    </w:p>
    <w:p>
      <w:pPr>
        <w:pStyle w:val="style0"/>
        <w:numPr>
          <w:ilvl w:val="0"/>
          <w:numId w:val="7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 низкими навесами и кронами деревьев</w:t>
      </w:r>
    </w:p>
    <w:p>
      <w:pPr>
        <w:pStyle w:val="style0"/>
        <w:numPr>
          <w:ilvl w:val="0"/>
          <w:numId w:val="7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носить такие изделия в карманах</w:t>
      </w:r>
    </w:p>
    <w:p>
      <w:pPr>
        <w:pStyle w:val="style0"/>
        <w:numPr>
          <w:ilvl w:val="0"/>
          <w:numId w:val="7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направлять ракеты и петарды на людей</w:t>
      </w:r>
    </w:p>
    <w:p>
      <w:pPr>
        <w:pStyle w:val="style0"/>
        <w:numPr>
          <w:ilvl w:val="0"/>
          <w:numId w:val="7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подходить ближе, чем на 15 метров к зажженным фейерверкам</w:t>
      </w:r>
    </w:p>
    <w:p>
      <w:pPr>
        <w:pStyle w:val="style0"/>
        <w:numPr>
          <w:ilvl w:val="0"/>
          <w:numId w:val="7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бросать петарды под ноги</w:t>
      </w:r>
    </w:p>
    <w:p>
      <w:pPr>
        <w:pStyle w:val="style0"/>
        <w:numPr>
          <w:ilvl w:val="0"/>
          <w:numId w:val="7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поджигать фитиль, держа его возле лица</w:t>
      </w:r>
    </w:p>
    <w:p>
      <w:pPr>
        <w:pStyle w:val="style0"/>
        <w:numPr>
          <w:ilvl w:val="0"/>
          <w:numId w:val="7"/>
        </w:numPr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использовать пиротехнику при сильном ветре.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character">
    <w:name w:val="ListLabel 2"/>
    <w:next w:val="style17"/>
    <w:rPr>
      <w:rFonts w:cs="Symbol"/>
      <w:sz w:val="20"/>
    </w:rPr>
  </w:style>
  <w:style w:styleId="style18" w:type="character">
    <w:name w:val="ListLabel 3"/>
    <w:next w:val="style18"/>
    <w:rPr>
      <w:rFonts w:cs="Courier New"/>
      <w:sz w:val="20"/>
    </w:rPr>
  </w:style>
  <w:style w:styleId="style19" w:type="character">
    <w:name w:val="ListLabel 4"/>
    <w:next w:val="style19"/>
    <w:rPr>
      <w:rFonts w:cs="Wingdings"/>
      <w:sz w:val="20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Lohit Hindi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2014-12-05T17:43:00.00Z</dcterms:created>
  <dc:creator>1</dc:creator>
  <cp:lastModifiedBy>1</cp:lastModifiedBy>
  <dcterms:modified xsi:type="dcterms:W3CDTF">2014-12-05T17:43:00.00Z</dcterms:modified>
  <cp:revision>1</cp:revision>
</cp:coreProperties>
</file>